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126A2" w:rsidRDefault="00697950">
      <w:pPr>
        <w:rPr>
          <w:sz w:val="0"/>
          <w:szCs w:val="0"/>
        </w:rPr>
      </w:pPr>
      <w:r w:rsidRPr="00697950">
        <w:rPr>
          <w:noProof/>
          <w:lang w:val="ru-RU"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-643890</wp:posOffset>
            </wp:positionH>
            <wp:positionV relativeFrom="paragraph">
              <wp:posOffset>-302895</wp:posOffset>
            </wp:positionV>
            <wp:extent cx="7441565" cy="10515600"/>
            <wp:effectExtent l="0" t="0" r="0" b="0"/>
            <wp:wrapTopAndBottom/>
            <wp:docPr id="1" name="Рисунок 1" descr="C:\Users\Пользователь\Desktop\ИО-15\История средних веков_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Пользователь\Desktop\ИО-15\История средних веков_1.jp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41565" cy="10515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br w:type="page"/>
      </w:r>
    </w:p>
    <w:p w:rsidR="007126A2" w:rsidRPr="00697950" w:rsidRDefault="00697950">
      <w:pPr>
        <w:rPr>
          <w:sz w:val="0"/>
          <w:szCs w:val="0"/>
          <w:lang w:val="ru-RU"/>
        </w:rPr>
      </w:pPr>
      <w:r w:rsidRPr="00697950">
        <w:rPr>
          <w:noProof/>
          <w:lang w:val="ru-RU" w:eastAsia="ru-RU"/>
        </w:rPr>
        <w:lastRenderedPageBreak/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-663575</wp:posOffset>
            </wp:positionH>
            <wp:positionV relativeFrom="paragraph">
              <wp:posOffset>-312420</wp:posOffset>
            </wp:positionV>
            <wp:extent cx="7454265" cy="10534650"/>
            <wp:effectExtent l="0" t="0" r="0" b="0"/>
            <wp:wrapTopAndBottom/>
            <wp:docPr id="2" name="Рисунок 2" descr="C:\Users\Пользователь\Desktop\ИО-15\История средних веков_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Пользователь\Desktop\ИО-15\История средних веков_2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54265" cy="10534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697950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22"/>
        <w:gridCol w:w="403"/>
        <w:gridCol w:w="1063"/>
        <w:gridCol w:w="798"/>
        <w:gridCol w:w="930"/>
        <w:gridCol w:w="1594"/>
        <w:gridCol w:w="964"/>
      </w:tblGrid>
      <w:tr w:rsidR="007126A2">
        <w:trPr>
          <w:trHeight w:hRule="exact" w:val="416"/>
        </w:trPr>
        <w:tc>
          <w:tcPr>
            <w:tcW w:w="4692" w:type="dxa"/>
            <w:shd w:val="clear" w:color="C0C0C0" w:fill="FFFFFF"/>
            <w:tcMar>
              <w:left w:w="34" w:type="dxa"/>
              <w:right w:w="34" w:type="dxa"/>
            </w:tcMar>
          </w:tcPr>
          <w:p w:rsidR="007126A2" w:rsidRDefault="0069795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ИО-15.plx</w:t>
            </w:r>
          </w:p>
        </w:tc>
        <w:tc>
          <w:tcPr>
            <w:tcW w:w="426" w:type="dxa"/>
          </w:tcPr>
          <w:p w:rsidR="007126A2" w:rsidRDefault="007126A2"/>
        </w:tc>
        <w:tc>
          <w:tcPr>
            <w:tcW w:w="1135" w:type="dxa"/>
          </w:tcPr>
          <w:p w:rsidR="007126A2" w:rsidRDefault="007126A2"/>
        </w:tc>
        <w:tc>
          <w:tcPr>
            <w:tcW w:w="852" w:type="dxa"/>
          </w:tcPr>
          <w:p w:rsidR="007126A2" w:rsidRDefault="007126A2"/>
        </w:tc>
        <w:tc>
          <w:tcPr>
            <w:tcW w:w="993" w:type="dxa"/>
          </w:tcPr>
          <w:p w:rsidR="007126A2" w:rsidRDefault="007126A2"/>
        </w:tc>
        <w:tc>
          <w:tcPr>
            <w:tcW w:w="1702" w:type="dxa"/>
          </w:tcPr>
          <w:p w:rsidR="007126A2" w:rsidRDefault="007126A2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7126A2" w:rsidRDefault="00697950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3</w:t>
            </w:r>
          </w:p>
        </w:tc>
      </w:tr>
      <w:tr w:rsidR="007126A2">
        <w:trPr>
          <w:trHeight w:hRule="exact" w:val="138"/>
        </w:trPr>
        <w:tc>
          <w:tcPr>
            <w:tcW w:w="4679" w:type="dxa"/>
          </w:tcPr>
          <w:p w:rsidR="007126A2" w:rsidRDefault="007126A2"/>
        </w:tc>
        <w:tc>
          <w:tcPr>
            <w:tcW w:w="426" w:type="dxa"/>
          </w:tcPr>
          <w:p w:rsidR="007126A2" w:rsidRDefault="007126A2"/>
        </w:tc>
        <w:tc>
          <w:tcPr>
            <w:tcW w:w="1135" w:type="dxa"/>
          </w:tcPr>
          <w:p w:rsidR="007126A2" w:rsidRDefault="007126A2"/>
        </w:tc>
        <w:tc>
          <w:tcPr>
            <w:tcW w:w="852" w:type="dxa"/>
          </w:tcPr>
          <w:p w:rsidR="007126A2" w:rsidRDefault="007126A2"/>
        </w:tc>
        <w:tc>
          <w:tcPr>
            <w:tcW w:w="993" w:type="dxa"/>
          </w:tcPr>
          <w:p w:rsidR="007126A2" w:rsidRDefault="007126A2"/>
        </w:tc>
        <w:tc>
          <w:tcPr>
            <w:tcW w:w="1702" w:type="dxa"/>
          </w:tcPr>
          <w:p w:rsidR="007126A2" w:rsidRDefault="007126A2"/>
        </w:tc>
        <w:tc>
          <w:tcPr>
            <w:tcW w:w="993" w:type="dxa"/>
          </w:tcPr>
          <w:p w:rsidR="007126A2" w:rsidRDefault="007126A2"/>
        </w:tc>
      </w:tr>
      <w:tr w:rsidR="007126A2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7126A2" w:rsidRDefault="007126A2"/>
        </w:tc>
      </w:tr>
      <w:tr w:rsidR="007126A2">
        <w:trPr>
          <w:trHeight w:hRule="exact" w:val="13"/>
        </w:trPr>
        <w:tc>
          <w:tcPr>
            <w:tcW w:w="4679" w:type="dxa"/>
          </w:tcPr>
          <w:p w:rsidR="007126A2" w:rsidRDefault="007126A2"/>
        </w:tc>
        <w:tc>
          <w:tcPr>
            <w:tcW w:w="426" w:type="dxa"/>
          </w:tcPr>
          <w:p w:rsidR="007126A2" w:rsidRDefault="007126A2"/>
        </w:tc>
        <w:tc>
          <w:tcPr>
            <w:tcW w:w="1135" w:type="dxa"/>
          </w:tcPr>
          <w:p w:rsidR="007126A2" w:rsidRDefault="007126A2"/>
        </w:tc>
        <w:tc>
          <w:tcPr>
            <w:tcW w:w="852" w:type="dxa"/>
          </w:tcPr>
          <w:p w:rsidR="007126A2" w:rsidRDefault="007126A2"/>
        </w:tc>
        <w:tc>
          <w:tcPr>
            <w:tcW w:w="993" w:type="dxa"/>
          </w:tcPr>
          <w:p w:rsidR="007126A2" w:rsidRDefault="007126A2"/>
        </w:tc>
        <w:tc>
          <w:tcPr>
            <w:tcW w:w="1702" w:type="dxa"/>
          </w:tcPr>
          <w:p w:rsidR="007126A2" w:rsidRDefault="007126A2"/>
        </w:tc>
        <w:tc>
          <w:tcPr>
            <w:tcW w:w="993" w:type="dxa"/>
          </w:tcPr>
          <w:p w:rsidR="007126A2" w:rsidRDefault="007126A2"/>
        </w:tc>
      </w:tr>
      <w:tr w:rsidR="007126A2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7126A2" w:rsidRDefault="007126A2"/>
        </w:tc>
      </w:tr>
      <w:tr w:rsidR="007126A2">
        <w:trPr>
          <w:trHeight w:hRule="exact" w:val="96"/>
        </w:trPr>
        <w:tc>
          <w:tcPr>
            <w:tcW w:w="4679" w:type="dxa"/>
          </w:tcPr>
          <w:p w:rsidR="007126A2" w:rsidRDefault="007126A2"/>
        </w:tc>
        <w:tc>
          <w:tcPr>
            <w:tcW w:w="426" w:type="dxa"/>
          </w:tcPr>
          <w:p w:rsidR="007126A2" w:rsidRDefault="007126A2"/>
        </w:tc>
        <w:tc>
          <w:tcPr>
            <w:tcW w:w="1135" w:type="dxa"/>
          </w:tcPr>
          <w:p w:rsidR="007126A2" w:rsidRDefault="007126A2"/>
        </w:tc>
        <w:tc>
          <w:tcPr>
            <w:tcW w:w="852" w:type="dxa"/>
          </w:tcPr>
          <w:p w:rsidR="007126A2" w:rsidRDefault="007126A2"/>
        </w:tc>
        <w:tc>
          <w:tcPr>
            <w:tcW w:w="993" w:type="dxa"/>
          </w:tcPr>
          <w:p w:rsidR="007126A2" w:rsidRDefault="007126A2"/>
        </w:tc>
        <w:tc>
          <w:tcPr>
            <w:tcW w:w="1702" w:type="dxa"/>
          </w:tcPr>
          <w:p w:rsidR="007126A2" w:rsidRDefault="007126A2"/>
        </w:tc>
        <w:tc>
          <w:tcPr>
            <w:tcW w:w="993" w:type="dxa"/>
          </w:tcPr>
          <w:p w:rsidR="007126A2" w:rsidRDefault="007126A2"/>
        </w:tc>
      </w:tr>
      <w:tr w:rsidR="007126A2" w:rsidRPr="00853360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7126A2" w:rsidRPr="00697950" w:rsidRDefault="00697950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69795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Визирование РПД для исполнения в очередном учебном году</w:t>
            </w:r>
          </w:p>
        </w:tc>
      </w:tr>
      <w:tr w:rsidR="007126A2">
        <w:trPr>
          <w:trHeight w:hRule="exact" w:val="138"/>
        </w:trPr>
        <w:tc>
          <w:tcPr>
            <w:tcW w:w="10788" w:type="dxa"/>
            <w:gridSpan w:val="7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7126A2" w:rsidRDefault="0069795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7126A2">
        <w:trPr>
          <w:trHeight w:hRule="exact" w:val="138"/>
        </w:trPr>
        <w:tc>
          <w:tcPr>
            <w:tcW w:w="10788" w:type="dxa"/>
            <w:gridSpan w:val="7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7126A2" w:rsidRDefault="007126A2"/>
        </w:tc>
      </w:tr>
      <w:tr w:rsidR="007126A2" w:rsidRPr="00853360">
        <w:trPr>
          <w:trHeight w:hRule="exact" w:val="138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7126A2" w:rsidRPr="00697950" w:rsidRDefault="00697950">
            <w:pPr>
              <w:spacing w:after="0" w:line="240" w:lineRule="auto"/>
              <w:rPr>
                <w:lang w:val="ru-RU"/>
              </w:rPr>
            </w:pPr>
            <w:r w:rsidRPr="00697950">
              <w:rPr>
                <w:rFonts w:ascii="Times New Roman" w:hAnsi="Times New Roman" w:cs="Times New Roman"/>
                <w:color w:val="000000"/>
                <w:lang w:val="ru-RU"/>
              </w:rPr>
              <w:t>Проректор по учебно-методической деятельности</w:t>
            </w:r>
          </w:p>
        </w:tc>
        <w:tc>
          <w:tcPr>
            <w:tcW w:w="1135" w:type="dxa"/>
          </w:tcPr>
          <w:p w:rsidR="007126A2" w:rsidRPr="00697950" w:rsidRDefault="007126A2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7126A2" w:rsidRPr="00697950" w:rsidRDefault="007126A2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7126A2" w:rsidRPr="00697950" w:rsidRDefault="007126A2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7126A2" w:rsidRPr="00697950" w:rsidRDefault="007126A2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7126A2" w:rsidRPr="00697950" w:rsidRDefault="007126A2">
            <w:pPr>
              <w:rPr>
                <w:lang w:val="ru-RU"/>
              </w:rPr>
            </w:pPr>
          </w:p>
        </w:tc>
      </w:tr>
      <w:tr w:rsidR="007126A2" w:rsidRPr="00853360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7126A2" w:rsidRPr="00697950" w:rsidRDefault="0069795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979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________________ д.п.н.,профессор Г.А. Папуткова</w:t>
            </w:r>
          </w:p>
        </w:tc>
        <w:tc>
          <w:tcPr>
            <w:tcW w:w="1135" w:type="dxa"/>
          </w:tcPr>
          <w:p w:rsidR="007126A2" w:rsidRPr="00697950" w:rsidRDefault="007126A2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7126A2" w:rsidRPr="00697950" w:rsidRDefault="007126A2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7126A2" w:rsidRPr="00697950" w:rsidRDefault="007126A2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7126A2" w:rsidRPr="00697950" w:rsidRDefault="007126A2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7126A2" w:rsidRPr="00697950" w:rsidRDefault="007126A2">
            <w:pPr>
              <w:rPr>
                <w:lang w:val="ru-RU"/>
              </w:rPr>
            </w:pPr>
          </w:p>
        </w:tc>
      </w:tr>
      <w:tr w:rsidR="007126A2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7126A2" w:rsidRDefault="0069795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2018 г.</w:t>
            </w:r>
          </w:p>
        </w:tc>
      </w:tr>
      <w:tr w:rsidR="007126A2">
        <w:trPr>
          <w:trHeight w:hRule="exact" w:val="138"/>
        </w:trPr>
        <w:tc>
          <w:tcPr>
            <w:tcW w:w="4679" w:type="dxa"/>
          </w:tcPr>
          <w:p w:rsidR="007126A2" w:rsidRDefault="007126A2"/>
        </w:tc>
        <w:tc>
          <w:tcPr>
            <w:tcW w:w="426" w:type="dxa"/>
          </w:tcPr>
          <w:p w:rsidR="007126A2" w:rsidRDefault="007126A2"/>
        </w:tc>
        <w:tc>
          <w:tcPr>
            <w:tcW w:w="1135" w:type="dxa"/>
          </w:tcPr>
          <w:p w:rsidR="007126A2" w:rsidRDefault="007126A2"/>
        </w:tc>
        <w:tc>
          <w:tcPr>
            <w:tcW w:w="852" w:type="dxa"/>
          </w:tcPr>
          <w:p w:rsidR="007126A2" w:rsidRDefault="007126A2"/>
        </w:tc>
        <w:tc>
          <w:tcPr>
            <w:tcW w:w="993" w:type="dxa"/>
          </w:tcPr>
          <w:p w:rsidR="007126A2" w:rsidRDefault="007126A2"/>
        </w:tc>
        <w:tc>
          <w:tcPr>
            <w:tcW w:w="1702" w:type="dxa"/>
          </w:tcPr>
          <w:p w:rsidR="007126A2" w:rsidRDefault="007126A2"/>
        </w:tc>
        <w:tc>
          <w:tcPr>
            <w:tcW w:w="993" w:type="dxa"/>
          </w:tcPr>
          <w:p w:rsidR="007126A2" w:rsidRDefault="007126A2"/>
        </w:tc>
      </w:tr>
      <w:tr w:rsidR="007126A2" w:rsidRPr="00853360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7126A2" w:rsidRPr="00697950" w:rsidRDefault="0069795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979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пересмотрена, обсуждена и одобрена для</w:t>
            </w:r>
          </w:p>
          <w:p w:rsidR="007126A2" w:rsidRPr="00697950" w:rsidRDefault="0069795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979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исполнения в 2018-2019 учебном году на заседании кафедры</w:t>
            </w:r>
          </w:p>
        </w:tc>
      </w:tr>
      <w:tr w:rsidR="007126A2" w:rsidRPr="00853360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7126A2" w:rsidRPr="00697950" w:rsidRDefault="0069795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9795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Всеобщей истории, классических дисциплин и права</w:t>
            </w:r>
          </w:p>
        </w:tc>
      </w:tr>
      <w:tr w:rsidR="007126A2" w:rsidRPr="00853360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7126A2" w:rsidRPr="00697950" w:rsidRDefault="0069795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979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 __ __________ 2018 г.  №  __</w:t>
            </w:r>
          </w:p>
          <w:p w:rsidR="007126A2" w:rsidRPr="00697950" w:rsidRDefault="0069795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979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Зав. кафедрой канд. ист.наук, доцент Хазина А.В.</w:t>
            </w:r>
          </w:p>
        </w:tc>
      </w:tr>
      <w:tr w:rsidR="007126A2" w:rsidRPr="00853360">
        <w:trPr>
          <w:trHeight w:hRule="exact" w:val="138"/>
        </w:trPr>
        <w:tc>
          <w:tcPr>
            <w:tcW w:w="4679" w:type="dxa"/>
          </w:tcPr>
          <w:p w:rsidR="007126A2" w:rsidRPr="00697950" w:rsidRDefault="007126A2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7126A2" w:rsidRPr="00697950" w:rsidRDefault="007126A2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7126A2" w:rsidRPr="00697950" w:rsidRDefault="007126A2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7126A2" w:rsidRPr="00697950" w:rsidRDefault="007126A2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7126A2" w:rsidRPr="00697950" w:rsidRDefault="007126A2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7126A2" w:rsidRPr="00697950" w:rsidRDefault="007126A2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7126A2" w:rsidRPr="00697950" w:rsidRDefault="007126A2">
            <w:pPr>
              <w:rPr>
                <w:lang w:val="ru-RU"/>
              </w:rPr>
            </w:pPr>
          </w:p>
        </w:tc>
      </w:tr>
      <w:tr w:rsidR="007126A2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7126A2" w:rsidRDefault="0069795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7126A2" w:rsidRPr="00853360">
        <w:trPr>
          <w:trHeight w:hRule="exact" w:val="138"/>
        </w:trPr>
        <w:tc>
          <w:tcPr>
            <w:tcW w:w="8094" w:type="dxa"/>
            <w:gridSpan w:val="5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7126A2" w:rsidRPr="00697950" w:rsidRDefault="00697950">
            <w:pPr>
              <w:spacing w:after="0" w:line="240" w:lineRule="auto"/>
              <w:rPr>
                <w:lang w:val="ru-RU"/>
              </w:rPr>
            </w:pPr>
            <w:r w:rsidRPr="00697950">
              <w:rPr>
                <w:rFonts w:ascii="Times New Roman" w:hAnsi="Times New Roman" w:cs="Times New Roman"/>
                <w:color w:val="000000"/>
                <w:lang w:val="ru-RU"/>
              </w:rPr>
              <w:t>Начальник отдела управления образовательными программами</w:t>
            </w:r>
          </w:p>
        </w:tc>
        <w:tc>
          <w:tcPr>
            <w:tcW w:w="270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7126A2" w:rsidRPr="00697950" w:rsidRDefault="007126A2">
            <w:pPr>
              <w:rPr>
                <w:lang w:val="ru-RU"/>
              </w:rPr>
            </w:pPr>
          </w:p>
        </w:tc>
      </w:tr>
      <w:tr w:rsidR="007126A2" w:rsidRPr="00853360">
        <w:trPr>
          <w:trHeight w:hRule="exact" w:val="138"/>
        </w:trPr>
        <w:tc>
          <w:tcPr>
            <w:tcW w:w="8094" w:type="dxa"/>
            <w:gridSpan w:val="5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7126A2" w:rsidRPr="00697950" w:rsidRDefault="007126A2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7126A2" w:rsidRPr="00697950" w:rsidRDefault="007126A2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7126A2" w:rsidRPr="00697950" w:rsidRDefault="007126A2">
            <w:pPr>
              <w:rPr>
                <w:lang w:val="ru-RU"/>
              </w:rPr>
            </w:pPr>
          </w:p>
        </w:tc>
      </w:tr>
      <w:tr w:rsidR="007126A2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7126A2" w:rsidRDefault="0069795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________________ И.А. Зеленкова</w:t>
            </w:r>
          </w:p>
        </w:tc>
        <w:tc>
          <w:tcPr>
            <w:tcW w:w="1135" w:type="dxa"/>
          </w:tcPr>
          <w:p w:rsidR="007126A2" w:rsidRDefault="007126A2"/>
        </w:tc>
        <w:tc>
          <w:tcPr>
            <w:tcW w:w="852" w:type="dxa"/>
          </w:tcPr>
          <w:p w:rsidR="007126A2" w:rsidRDefault="007126A2"/>
        </w:tc>
        <w:tc>
          <w:tcPr>
            <w:tcW w:w="993" w:type="dxa"/>
          </w:tcPr>
          <w:p w:rsidR="007126A2" w:rsidRDefault="007126A2"/>
        </w:tc>
        <w:tc>
          <w:tcPr>
            <w:tcW w:w="1702" w:type="dxa"/>
          </w:tcPr>
          <w:p w:rsidR="007126A2" w:rsidRDefault="007126A2"/>
        </w:tc>
        <w:tc>
          <w:tcPr>
            <w:tcW w:w="993" w:type="dxa"/>
          </w:tcPr>
          <w:p w:rsidR="007126A2" w:rsidRDefault="007126A2"/>
        </w:tc>
      </w:tr>
      <w:tr w:rsidR="007126A2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7126A2" w:rsidRDefault="0069795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2018 г.</w:t>
            </w:r>
          </w:p>
        </w:tc>
      </w:tr>
      <w:tr w:rsidR="007126A2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7126A2" w:rsidRDefault="007126A2"/>
        </w:tc>
      </w:tr>
      <w:tr w:rsidR="007126A2">
        <w:trPr>
          <w:trHeight w:hRule="exact" w:val="13"/>
        </w:trPr>
        <w:tc>
          <w:tcPr>
            <w:tcW w:w="4679" w:type="dxa"/>
          </w:tcPr>
          <w:p w:rsidR="007126A2" w:rsidRDefault="007126A2"/>
        </w:tc>
        <w:tc>
          <w:tcPr>
            <w:tcW w:w="426" w:type="dxa"/>
          </w:tcPr>
          <w:p w:rsidR="007126A2" w:rsidRDefault="007126A2"/>
        </w:tc>
        <w:tc>
          <w:tcPr>
            <w:tcW w:w="1135" w:type="dxa"/>
          </w:tcPr>
          <w:p w:rsidR="007126A2" w:rsidRDefault="007126A2"/>
        </w:tc>
        <w:tc>
          <w:tcPr>
            <w:tcW w:w="852" w:type="dxa"/>
          </w:tcPr>
          <w:p w:rsidR="007126A2" w:rsidRDefault="007126A2"/>
        </w:tc>
        <w:tc>
          <w:tcPr>
            <w:tcW w:w="993" w:type="dxa"/>
          </w:tcPr>
          <w:p w:rsidR="007126A2" w:rsidRDefault="007126A2"/>
        </w:tc>
        <w:tc>
          <w:tcPr>
            <w:tcW w:w="1702" w:type="dxa"/>
          </w:tcPr>
          <w:p w:rsidR="007126A2" w:rsidRDefault="007126A2"/>
        </w:tc>
        <w:tc>
          <w:tcPr>
            <w:tcW w:w="993" w:type="dxa"/>
          </w:tcPr>
          <w:p w:rsidR="007126A2" w:rsidRDefault="007126A2"/>
        </w:tc>
      </w:tr>
      <w:tr w:rsidR="007126A2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7126A2" w:rsidRDefault="007126A2"/>
        </w:tc>
      </w:tr>
      <w:tr w:rsidR="007126A2">
        <w:trPr>
          <w:trHeight w:hRule="exact" w:val="96"/>
        </w:trPr>
        <w:tc>
          <w:tcPr>
            <w:tcW w:w="4679" w:type="dxa"/>
          </w:tcPr>
          <w:p w:rsidR="007126A2" w:rsidRDefault="007126A2"/>
        </w:tc>
        <w:tc>
          <w:tcPr>
            <w:tcW w:w="426" w:type="dxa"/>
          </w:tcPr>
          <w:p w:rsidR="007126A2" w:rsidRDefault="007126A2"/>
        </w:tc>
        <w:tc>
          <w:tcPr>
            <w:tcW w:w="1135" w:type="dxa"/>
          </w:tcPr>
          <w:p w:rsidR="007126A2" w:rsidRDefault="007126A2"/>
        </w:tc>
        <w:tc>
          <w:tcPr>
            <w:tcW w:w="852" w:type="dxa"/>
          </w:tcPr>
          <w:p w:rsidR="007126A2" w:rsidRDefault="007126A2"/>
        </w:tc>
        <w:tc>
          <w:tcPr>
            <w:tcW w:w="993" w:type="dxa"/>
          </w:tcPr>
          <w:p w:rsidR="007126A2" w:rsidRDefault="007126A2"/>
        </w:tc>
        <w:tc>
          <w:tcPr>
            <w:tcW w:w="1702" w:type="dxa"/>
          </w:tcPr>
          <w:p w:rsidR="007126A2" w:rsidRDefault="007126A2"/>
        </w:tc>
        <w:tc>
          <w:tcPr>
            <w:tcW w:w="993" w:type="dxa"/>
          </w:tcPr>
          <w:p w:rsidR="007126A2" w:rsidRDefault="007126A2"/>
        </w:tc>
      </w:tr>
      <w:tr w:rsidR="007126A2" w:rsidRPr="00853360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7126A2" w:rsidRPr="00697950" w:rsidRDefault="00697950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69795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Визирование РПД для исполнения в очередном учебном году</w:t>
            </w:r>
          </w:p>
        </w:tc>
      </w:tr>
      <w:tr w:rsidR="007126A2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7126A2" w:rsidRDefault="0069795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7126A2" w:rsidRPr="00853360">
        <w:trPr>
          <w:trHeight w:hRule="exact" w:val="138"/>
        </w:trPr>
        <w:tc>
          <w:tcPr>
            <w:tcW w:w="5118" w:type="dxa"/>
            <w:gridSpan w:val="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7126A2" w:rsidRPr="00697950" w:rsidRDefault="00697950">
            <w:pPr>
              <w:spacing w:after="0" w:line="240" w:lineRule="auto"/>
              <w:rPr>
                <w:lang w:val="ru-RU"/>
              </w:rPr>
            </w:pPr>
            <w:r w:rsidRPr="00697950">
              <w:rPr>
                <w:rFonts w:ascii="Times New Roman" w:hAnsi="Times New Roman" w:cs="Times New Roman"/>
                <w:color w:val="000000"/>
                <w:lang w:val="ru-RU"/>
              </w:rPr>
              <w:t>Проректор по учебно-методической деятельности</w:t>
            </w:r>
          </w:p>
        </w:tc>
        <w:tc>
          <w:tcPr>
            <w:tcW w:w="568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7126A2" w:rsidRPr="00697950" w:rsidRDefault="007126A2">
            <w:pPr>
              <w:rPr>
                <w:lang w:val="ru-RU"/>
              </w:rPr>
            </w:pPr>
          </w:p>
        </w:tc>
      </w:tr>
      <w:tr w:rsidR="007126A2" w:rsidRPr="00853360">
        <w:trPr>
          <w:trHeight w:hRule="exact" w:val="138"/>
        </w:trPr>
        <w:tc>
          <w:tcPr>
            <w:tcW w:w="5118" w:type="dxa"/>
            <w:gridSpan w:val="2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7126A2" w:rsidRPr="00697950" w:rsidRDefault="007126A2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7126A2" w:rsidRPr="00697950" w:rsidRDefault="007126A2">
            <w:pPr>
              <w:rPr>
                <w:lang w:val="ru-RU"/>
              </w:rPr>
            </w:pPr>
          </w:p>
        </w:tc>
        <w:tc>
          <w:tcPr>
            <w:tcW w:w="4551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7126A2" w:rsidRPr="00697950" w:rsidRDefault="007126A2">
            <w:pPr>
              <w:rPr>
                <w:lang w:val="ru-RU"/>
              </w:rPr>
            </w:pPr>
          </w:p>
        </w:tc>
      </w:tr>
      <w:tr w:rsidR="007126A2" w:rsidRPr="00853360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7126A2" w:rsidRPr="00697950" w:rsidRDefault="0069795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979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________________ д.п.н.,профессор Г.А. Папуткова</w:t>
            </w:r>
          </w:p>
        </w:tc>
        <w:tc>
          <w:tcPr>
            <w:tcW w:w="1135" w:type="dxa"/>
          </w:tcPr>
          <w:p w:rsidR="007126A2" w:rsidRPr="00697950" w:rsidRDefault="007126A2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7126A2" w:rsidRPr="00697950" w:rsidRDefault="007126A2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7126A2" w:rsidRPr="00697950" w:rsidRDefault="007126A2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7126A2" w:rsidRPr="00697950" w:rsidRDefault="007126A2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7126A2" w:rsidRPr="00697950" w:rsidRDefault="007126A2">
            <w:pPr>
              <w:rPr>
                <w:lang w:val="ru-RU"/>
              </w:rPr>
            </w:pPr>
          </w:p>
        </w:tc>
      </w:tr>
      <w:tr w:rsidR="007126A2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7126A2" w:rsidRDefault="0069795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2019 г.</w:t>
            </w:r>
          </w:p>
        </w:tc>
      </w:tr>
      <w:tr w:rsidR="007126A2">
        <w:trPr>
          <w:trHeight w:hRule="exact" w:val="138"/>
        </w:trPr>
        <w:tc>
          <w:tcPr>
            <w:tcW w:w="4679" w:type="dxa"/>
          </w:tcPr>
          <w:p w:rsidR="007126A2" w:rsidRDefault="007126A2"/>
        </w:tc>
        <w:tc>
          <w:tcPr>
            <w:tcW w:w="426" w:type="dxa"/>
          </w:tcPr>
          <w:p w:rsidR="007126A2" w:rsidRDefault="007126A2"/>
        </w:tc>
        <w:tc>
          <w:tcPr>
            <w:tcW w:w="1135" w:type="dxa"/>
          </w:tcPr>
          <w:p w:rsidR="007126A2" w:rsidRDefault="007126A2"/>
        </w:tc>
        <w:tc>
          <w:tcPr>
            <w:tcW w:w="852" w:type="dxa"/>
          </w:tcPr>
          <w:p w:rsidR="007126A2" w:rsidRDefault="007126A2"/>
        </w:tc>
        <w:tc>
          <w:tcPr>
            <w:tcW w:w="993" w:type="dxa"/>
          </w:tcPr>
          <w:p w:rsidR="007126A2" w:rsidRDefault="007126A2"/>
        </w:tc>
        <w:tc>
          <w:tcPr>
            <w:tcW w:w="1702" w:type="dxa"/>
          </w:tcPr>
          <w:p w:rsidR="007126A2" w:rsidRDefault="007126A2"/>
        </w:tc>
        <w:tc>
          <w:tcPr>
            <w:tcW w:w="993" w:type="dxa"/>
          </w:tcPr>
          <w:p w:rsidR="007126A2" w:rsidRDefault="007126A2"/>
        </w:tc>
      </w:tr>
      <w:tr w:rsidR="007126A2" w:rsidRPr="00853360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7126A2" w:rsidRPr="00697950" w:rsidRDefault="0069795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979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пересмотрена, обсуждена и одобрена для</w:t>
            </w:r>
          </w:p>
          <w:p w:rsidR="007126A2" w:rsidRPr="00697950" w:rsidRDefault="0069795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979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исполнения в 2019-2020 учебном году на заседании кафедры</w:t>
            </w:r>
          </w:p>
        </w:tc>
      </w:tr>
      <w:tr w:rsidR="007126A2" w:rsidRPr="00853360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7126A2" w:rsidRPr="00697950" w:rsidRDefault="0069795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9795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Всеобщей истории, классических дисциплин и права</w:t>
            </w:r>
          </w:p>
        </w:tc>
      </w:tr>
      <w:tr w:rsidR="007126A2" w:rsidRPr="00853360">
        <w:trPr>
          <w:trHeight w:hRule="exact" w:val="416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7126A2" w:rsidRPr="00697950" w:rsidRDefault="0069795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979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 __ __________ 2019 г.  №  __</w:t>
            </w:r>
          </w:p>
          <w:p w:rsidR="007126A2" w:rsidRPr="00697950" w:rsidRDefault="0069795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979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Зав. кафедрой канд. ист.наук, доцент Хазина А.В.</w:t>
            </w:r>
          </w:p>
        </w:tc>
        <w:tc>
          <w:tcPr>
            <w:tcW w:w="1702" w:type="dxa"/>
          </w:tcPr>
          <w:p w:rsidR="007126A2" w:rsidRPr="00697950" w:rsidRDefault="007126A2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7126A2" w:rsidRPr="00697950" w:rsidRDefault="007126A2">
            <w:pPr>
              <w:rPr>
                <w:lang w:val="ru-RU"/>
              </w:rPr>
            </w:pPr>
          </w:p>
        </w:tc>
      </w:tr>
      <w:tr w:rsidR="007126A2" w:rsidRPr="00853360">
        <w:trPr>
          <w:trHeight w:hRule="exact" w:val="138"/>
        </w:trPr>
        <w:tc>
          <w:tcPr>
            <w:tcW w:w="4679" w:type="dxa"/>
          </w:tcPr>
          <w:p w:rsidR="007126A2" w:rsidRPr="00697950" w:rsidRDefault="007126A2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7126A2" w:rsidRPr="00697950" w:rsidRDefault="007126A2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7126A2" w:rsidRPr="00697950" w:rsidRDefault="007126A2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7126A2" w:rsidRPr="00697950" w:rsidRDefault="007126A2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7126A2" w:rsidRPr="00697950" w:rsidRDefault="007126A2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7126A2" w:rsidRPr="00697950" w:rsidRDefault="007126A2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7126A2" w:rsidRPr="00697950" w:rsidRDefault="007126A2">
            <w:pPr>
              <w:rPr>
                <w:lang w:val="ru-RU"/>
              </w:rPr>
            </w:pPr>
          </w:p>
        </w:tc>
      </w:tr>
      <w:tr w:rsidR="007126A2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7126A2" w:rsidRDefault="0069795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7126A2" w:rsidRPr="00853360">
        <w:trPr>
          <w:trHeight w:hRule="exact" w:val="138"/>
        </w:trPr>
        <w:tc>
          <w:tcPr>
            <w:tcW w:w="8094" w:type="dxa"/>
            <w:gridSpan w:val="5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7126A2" w:rsidRPr="00697950" w:rsidRDefault="00697950">
            <w:pPr>
              <w:spacing w:after="0" w:line="240" w:lineRule="auto"/>
              <w:rPr>
                <w:lang w:val="ru-RU"/>
              </w:rPr>
            </w:pPr>
            <w:r w:rsidRPr="00697950">
              <w:rPr>
                <w:rFonts w:ascii="Times New Roman" w:hAnsi="Times New Roman" w:cs="Times New Roman"/>
                <w:color w:val="000000"/>
                <w:lang w:val="ru-RU"/>
              </w:rPr>
              <w:t>Начальник отдела управления образовательными программами</w:t>
            </w:r>
          </w:p>
        </w:tc>
        <w:tc>
          <w:tcPr>
            <w:tcW w:w="270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7126A2" w:rsidRPr="00697950" w:rsidRDefault="007126A2">
            <w:pPr>
              <w:rPr>
                <w:lang w:val="ru-RU"/>
              </w:rPr>
            </w:pPr>
          </w:p>
        </w:tc>
      </w:tr>
      <w:tr w:rsidR="007126A2" w:rsidRPr="00853360">
        <w:trPr>
          <w:trHeight w:hRule="exact" w:val="138"/>
        </w:trPr>
        <w:tc>
          <w:tcPr>
            <w:tcW w:w="8094" w:type="dxa"/>
            <w:gridSpan w:val="5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7126A2" w:rsidRPr="00697950" w:rsidRDefault="007126A2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7126A2" w:rsidRPr="00697950" w:rsidRDefault="007126A2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7126A2" w:rsidRPr="00697950" w:rsidRDefault="007126A2">
            <w:pPr>
              <w:rPr>
                <w:lang w:val="ru-RU"/>
              </w:rPr>
            </w:pPr>
          </w:p>
        </w:tc>
      </w:tr>
      <w:tr w:rsidR="007126A2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7126A2" w:rsidRDefault="0069795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________________ И.А. Зеленкова</w:t>
            </w:r>
          </w:p>
        </w:tc>
        <w:tc>
          <w:tcPr>
            <w:tcW w:w="1135" w:type="dxa"/>
          </w:tcPr>
          <w:p w:rsidR="007126A2" w:rsidRDefault="007126A2"/>
        </w:tc>
        <w:tc>
          <w:tcPr>
            <w:tcW w:w="852" w:type="dxa"/>
          </w:tcPr>
          <w:p w:rsidR="007126A2" w:rsidRDefault="007126A2"/>
        </w:tc>
        <w:tc>
          <w:tcPr>
            <w:tcW w:w="993" w:type="dxa"/>
          </w:tcPr>
          <w:p w:rsidR="007126A2" w:rsidRDefault="007126A2"/>
        </w:tc>
        <w:tc>
          <w:tcPr>
            <w:tcW w:w="1702" w:type="dxa"/>
          </w:tcPr>
          <w:p w:rsidR="007126A2" w:rsidRDefault="007126A2"/>
        </w:tc>
        <w:tc>
          <w:tcPr>
            <w:tcW w:w="993" w:type="dxa"/>
          </w:tcPr>
          <w:p w:rsidR="007126A2" w:rsidRDefault="007126A2"/>
        </w:tc>
      </w:tr>
      <w:tr w:rsidR="007126A2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7126A2" w:rsidRDefault="0069795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2019 г.</w:t>
            </w:r>
          </w:p>
        </w:tc>
      </w:tr>
      <w:tr w:rsidR="007126A2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7126A2" w:rsidRDefault="007126A2"/>
        </w:tc>
      </w:tr>
      <w:tr w:rsidR="007126A2">
        <w:trPr>
          <w:trHeight w:hRule="exact" w:val="13"/>
        </w:trPr>
        <w:tc>
          <w:tcPr>
            <w:tcW w:w="4679" w:type="dxa"/>
          </w:tcPr>
          <w:p w:rsidR="007126A2" w:rsidRDefault="007126A2"/>
        </w:tc>
        <w:tc>
          <w:tcPr>
            <w:tcW w:w="426" w:type="dxa"/>
          </w:tcPr>
          <w:p w:rsidR="007126A2" w:rsidRDefault="007126A2"/>
        </w:tc>
        <w:tc>
          <w:tcPr>
            <w:tcW w:w="1135" w:type="dxa"/>
          </w:tcPr>
          <w:p w:rsidR="007126A2" w:rsidRDefault="007126A2"/>
        </w:tc>
        <w:tc>
          <w:tcPr>
            <w:tcW w:w="852" w:type="dxa"/>
          </w:tcPr>
          <w:p w:rsidR="007126A2" w:rsidRDefault="007126A2"/>
        </w:tc>
        <w:tc>
          <w:tcPr>
            <w:tcW w:w="993" w:type="dxa"/>
          </w:tcPr>
          <w:p w:rsidR="007126A2" w:rsidRDefault="007126A2"/>
        </w:tc>
        <w:tc>
          <w:tcPr>
            <w:tcW w:w="1702" w:type="dxa"/>
          </w:tcPr>
          <w:p w:rsidR="007126A2" w:rsidRDefault="007126A2"/>
        </w:tc>
        <w:tc>
          <w:tcPr>
            <w:tcW w:w="993" w:type="dxa"/>
          </w:tcPr>
          <w:p w:rsidR="007126A2" w:rsidRDefault="007126A2"/>
        </w:tc>
      </w:tr>
      <w:tr w:rsidR="007126A2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7126A2" w:rsidRDefault="007126A2"/>
        </w:tc>
      </w:tr>
      <w:tr w:rsidR="007126A2">
        <w:trPr>
          <w:trHeight w:hRule="exact" w:val="96"/>
        </w:trPr>
        <w:tc>
          <w:tcPr>
            <w:tcW w:w="4679" w:type="dxa"/>
          </w:tcPr>
          <w:p w:rsidR="007126A2" w:rsidRDefault="007126A2"/>
        </w:tc>
        <w:tc>
          <w:tcPr>
            <w:tcW w:w="426" w:type="dxa"/>
          </w:tcPr>
          <w:p w:rsidR="007126A2" w:rsidRDefault="007126A2"/>
        </w:tc>
        <w:tc>
          <w:tcPr>
            <w:tcW w:w="1135" w:type="dxa"/>
          </w:tcPr>
          <w:p w:rsidR="007126A2" w:rsidRDefault="007126A2"/>
        </w:tc>
        <w:tc>
          <w:tcPr>
            <w:tcW w:w="852" w:type="dxa"/>
          </w:tcPr>
          <w:p w:rsidR="007126A2" w:rsidRDefault="007126A2"/>
        </w:tc>
        <w:tc>
          <w:tcPr>
            <w:tcW w:w="993" w:type="dxa"/>
          </w:tcPr>
          <w:p w:rsidR="007126A2" w:rsidRDefault="007126A2"/>
        </w:tc>
        <w:tc>
          <w:tcPr>
            <w:tcW w:w="1702" w:type="dxa"/>
          </w:tcPr>
          <w:p w:rsidR="007126A2" w:rsidRDefault="007126A2"/>
        </w:tc>
        <w:tc>
          <w:tcPr>
            <w:tcW w:w="993" w:type="dxa"/>
          </w:tcPr>
          <w:p w:rsidR="007126A2" w:rsidRDefault="007126A2"/>
        </w:tc>
      </w:tr>
      <w:tr w:rsidR="007126A2" w:rsidRPr="00853360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7126A2" w:rsidRPr="00697950" w:rsidRDefault="00697950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69795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Визирование РПД для исполнения в очередном учебном году</w:t>
            </w:r>
          </w:p>
        </w:tc>
      </w:tr>
      <w:tr w:rsidR="007126A2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7126A2" w:rsidRDefault="0069795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7126A2" w:rsidRPr="00853360">
        <w:trPr>
          <w:trHeight w:hRule="exact" w:val="138"/>
        </w:trPr>
        <w:tc>
          <w:tcPr>
            <w:tcW w:w="5118" w:type="dxa"/>
            <w:gridSpan w:val="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7126A2" w:rsidRPr="00697950" w:rsidRDefault="00697950">
            <w:pPr>
              <w:spacing w:after="0" w:line="240" w:lineRule="auto"/>
              <w:rPr>
                <w:lang w:val="ru-RU"/>
              </w:rPr>
            </w:pPr>
            <w:r w:rsidRPr="00697950">
              <w:rPr>
                <w:rFonts w:ascii="Times New Roman" w:hAnsi="Times New Roman" w:cs="Times New Roman"/>
                <w:color w:val="000000"/>
                <w:lang w:val="ru-RU"/>
              </w:rPr>
              <w:t>Проректор по учебно-методической деятельности</w:t>
            </w:r>
          </w:p>
        </w:tc>
        <w:tc>
          <w:tcPr>
            <w:tcW w:w="568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7126A2" w:rsidRPr="00697950" w:rsidRDefault="007126A2">
            <w:pPr>
              <w:rPr>
                <w:lang w:val="ru-RU"/>
              </w:rPr>
            </w:pPr>
          </w:p>
        </w:tc>
      </w:tr>
      <w:tr w:rsidR="007126A2" w:rsidRPr="00853360">
        <w:trPr>
          <w:trHeight w:hRule="exact" w:val="138"/>
        </w:trPr>
        <w:tc>
          <w:tcPr>
            <w:tcW w:w="5118" w:type="dxa"/>
            <w:gridSpan w:val="2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7126A2" w:rsidRPr="00697950" w:rsidRDefault="007126A2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7126A2" w:rsidRPr="00697950" w:rsidRDefault="007126A2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7126A2" w:rsidRPr="00697950" w:rsidRDefault="007126A2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7126A2" w:rsidRPr="00697950" w:rsidRDefault="007126A2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7126A2" w:rsidRPr="00697950" w:rsidRDefault="007126A2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7126A2" w:rsidRPr="00697950" w:rsidRDefault="007126A2">
            <w:pPr>
              <w:rPr>
                <w:lang w:val="ru-RU"/>
              </w:rPr>
            </w:pPr>
          </w:p>
        </w:tc>
      </w:tr>
      <w:tr w:rsidR="007126A2" w:rsidRPr="00853360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7126A2" w:rsidRPr="00697950" w:rsidRDefault="0069795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979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________________ д.п.н.,профессор Г.А. Папуткова</w:t>
            </w:r>
          </w:p>
        </w:tc>
        <w:tc>
          <w:tcPr>
            <w:tcW w:w="1135" w:type="dxa"/>
          </w:tcPr>
          <w:p w:rsidR="007126A2" w:rsidRPr="00697950" w:rsidRDefault="007126A2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7126A2" w:rsidRPr="00697950" w:rsidRDefault="007126A2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7126A2" w:rsidRPr="00697950" w:rsidRDefault="007126A2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7126A2" w:rsidRPr="00697950" w:rsidRDefault="007126A2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7126A2" w:rsidRPr="00697950" w:rsidRDefault="007126A2">
            <w:pPr>
              <w:rPr>
                <w:lang w:val="ru-RU"/>
              </w:rPr>
            </w:pPr>
          </w:p>
        </w:tc>
      </w:tr>
      <w:tr w:rsidR="007126A2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7126A2" w:rsidRDefault="0069795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2020 г.</w:t>
            </w:r>
          </w:p>
        </w:tc>
      </w:tr>
      <w:tr w:rsidR="007126A2">
        <w:trPr>
          <w:trHeight w:hRule="exact" w:val="138"/>
        </w:trPr>
        <w:tc>
          <w:tcPr>
            <w:tcW w:w="4679" w:type="dxa"/>
          </w:tcPr>
          <w:p w:rsidR="007126A2" w:rsidRDefault="007126A2"/>
        </w:tc>
        <w:tc>
          <w:tcPr>
            <w:tcW w:w="426" w:type="dxa"/>
          </w:tcPr>
          <w:p w:rsidR="007126A2" w:rsidRDefault="007126A2"/>
        </w:tc>
        <w:tc>
          <w:tcPr>
            <w:tcW w:w="1135" w:type="dxa"/>
          </w:tcPr>
          <w:p w:rsidR="007126A2" w:rsidRDefault="007126A2"/>
        </w:tc>
        <w:tc>
          <w:tcPr>
            <w:tcW w:w="852" w:type="dxa"/>
          </w:tcPr>
          <w:p w:rsidR="007126A2" w:rsidRDefault="007126A2"/>
        </w:tc>
        <w:tc>
          <w:tcPr>
            <w:tcW w:w="993" w:type="dxa"/>
          </w:tcPr>
          <w:p w:rsidR="007126A2" w:rsidRDefault="007126A2"/>
        </w:tc>
        <w:tc>
          <w:tcPr>
            <w:tcW w:w="1702" w:type="dxa"/>
          </w:tcPr>
          <w:p w:rsidR="007126A2" w:rsidRDefault="007126A2"/>
        </w:tc>
        <w:tc>
          <w:tcPr>
            <w:tcW w:w="993" w:type="dxa"/>
          </w:tcPr>
          <w:p w:rsidR="007126A2" w:rsidRDefault="007126A2"/>
        </w:tc>
      </w:tr>
      <w:tr w:rsidR="007126A2" w:rsidRPr="00853360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7126A2" w:rsidRPr="00697950" w:rsidRDefault="0069795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979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пересмотрена, обсуждена и одобрена для</w:t>
            </w:r>
          </w:p>
          <w:p w:rsidR="007126A2" w:rsidRPr="00697950" w:rsidRDefault="0069795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979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исполнения в 2020-2021 учебном году на заседании кафедры</w:t>
            </w:r>
          </w:p>
        </w:tc>
      </w:tr>
      <w:tr w:rsidR="007126A2" w:rsidRPr="00853360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7126A2" w:rsidRPr="00697950" w:rsidRDefault="0069795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9795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Всеобщей истории, классических дисциплин и права</w:t>
            </w:r>
          </w:p>
        </w:tc>
      </w:tr>
      <w:tr w:rsidR="007126A2" w:rsidRPr="00853360">
        <w:trPr>
          <w:trHeight w:hRule="exact" w:val="555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7126A2" w:rsidRPr="00697950" w:rsidRDefault="0069795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979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 __ __________ 2020 г.  №  __</w:t>
            </w:r>
          </w:p>
          <w:p w:rsidR="007126A2" w:rsidRPr="00697950" w:rsidRDefault="0069795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979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Зав. кафедрой канд. ист.наук, доцент Хазина А.В.</w:t>
            </w:r>
          </w:p>
        </w:tc>
        <w:tc>
          <w:tcPr>
            <w:tcW w:w="1702" w:type="dxa"/>
          </w:tcPr>
          <w:p w:rsidR="007126A2" w:rsidRPr="00697950" w:rsidRDefault="007126A2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7126A2" w:rsidRPr="00697950" w:rsidRDefault="007126A2">
            <w:pPr>
              <w:rPr>
                <w:lang w:val="ru-RU"/>
              </w:rPr>
            </w:pPr>
          </w:p>
        </w:tc>
      </w:tr>
      <w:tr w:rsidR="007126A2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7126A2" w:rsidRDefault="0069795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7126A2" w:rsidRPr="00853360">
        <w:trPr>
          <w:trHeight w:hRule="exact" w:val="138"/>
        </w:trPr>
        <w:tc>
          <w:tcPr>
            <w:tcW w:w="8094" w:type="dxa"/>
            <w:gridSpan w:val="5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7126A2" w:rsidRPr="00697950" w:rsidRDefault="00697950">
            <w:pPr>
              <w:spacing w:after="0" w:line="240" w:lineRule="auto"/>
              <w:rPr>
                <w:lang w:val="ru-RU"/>
              </w:rPr>
            </w:pPr>
            <w:r w:rsidRPr="00697950">
              <w:rPr>
                <w:rFonts w:ascii="Times New Roman" w:hAnsi="Times New Roman" w:cs="Times New Roman"/>
                <w:color w:val="000000"/>
                <w:lang w:val="ru-RU"/>
              </w:rPr>
              <w:t>Начальник отдела управления образовательными программами</w:t>
            </w:r>
          </w:p>
        </w:tc>
        <w:tc>
          <w:tcPr>
            <w:tcW w:w="270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7126A2" w:rsidRPr="00697950" w:rsidRDefault="007126A2">
            <w:pPr>
              <w:rPr>
                <w:lang w:val="ru-RU"/>
              </w:rPr>
            </w:pPr>
          </w:p>
        </w:tc>
      </w:tr>
      <w:tr w:rsidR="007126A2" w:rsidRPr="00853360">
        <w:trPr>
          <w:trHeight w:hRule="exact" w:val="138"/>
        </w:trPr>
        <w:tc>
          <w:tcPr>
            <w:tcW w:w="8094" w:type="dxa"/>
            <w:gridSpan w:val="5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7126A2" w:rsidRPr="00697950" w:rsidRDefault="007126A2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7126A2" w:rsidRPr="00697950" w:rsidRDefault="007126A2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7126A2" w:rsidRPr="00697950" w:rsidRDefault="007126A2">
            <w:pPr>
              <w:rPr>
                <w:lang w:val="ru-RU"/>
              </w:rPr>
            </w:pPr>
          </w:p>
        </w:tc>
      </w:tr>
      <w:tr w:rsidR="007126A2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7126A2" w:rsidRDefault="0069795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________________ И.А. Зеленкова</w:t>
            </w:r>
          </w:p>
        </w:tc>
        <w:tc>
          <w:tcPr>
            <w:tcW w:w="1135" w:type="dxa"/>
          </w:tcPr>
          <w:p w:rsidR="007126A2" w:rsidRDefault="007126A2"/>
        </w:tc>
        <w:tc>
          <w:tcPr>
            <w:tcW w:w="852" w:type="dxa"/>
          </w:tcPr>
          <w:p w:rsidR="007126A2" w:rsidRDefault="007126A2"/>
        </w:tc>
        <w:tc>
          <w:tcPr>
            <w:tcW w:w="993" w:type="dxa"/>
          </w:tcPr>
          <w:p w:rsidR="007126A2" w:rsidRDefault="007126A2"/>
        </w:tc>
        <w:tc>
          <w:tcPr>
            <w:tcW w:w="1702" w:type="dxa"/>
          </w:tcPr>
          <w:p w:rsidR="007126A2" w:rsidRDefault="007126A2"/>
        </w:tc>
        <w:tc>
          <w:tcPr>
            <w:tcW w:w="993" w:type="dxa"/>
          </w:tcPr>
          <w:p w:rsidR="007126A2" w:rsidRDefault="007126A2"/>
        </w:tc>
      </w:tr>
      <w:tr w:rsidR="007126A2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7126A2" w:rsidRDefault="0069795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2020 г.</w:t>
            </w:r>
          </w:p>
        </w:tc>
      </w:tr>
      <w:tr w:rsidR="007126A2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7126A2" w:rsidRDefault="007126A2"/>
        </w:tc>
      </w:tr>
      <w:tr w:rsidR="007126A2">
        <w:trPr>
          <w:trHeight w:hRule="exact" w:val="13"/>
        </w:trPr>
        <w:tc>
          <w:tcPr>
            <w:tcW w:w="4679" w:type="dxa"/>
          </w:tcPr>
          <w:p w:rsidR="007126A2" w:rsidRDefault="007126A2"/>
        </w:tc>
        <w:tc>
          <w:tcPr>
            <w:tcW w:w="426" w:type="dxa"/>
          </w:tcPr>
          <w:p w:rsidR="007126A2" w:rsidRDefault="007126A2"/>
        </w:tc>
        <w:tc>
          <w:tcPr>
            <w:tcW w:w="1135" w:type="dxa"/>
          </w:tcPr>
          <w:p w:rsidR="007126A2" w:rsidRDefault="007126A2"/>
        </w:tc>
        <w:tc>
          <w:tcPr>
            <w:tcW w:w="852" w:type="dxa"/>
          </w:tcPr>
          <w:p w:rsidR="007126A2" w:rsidRDefault="007126A2"/>
        </w:tc>
        <w:tc>
          <w:tcPr>
            <w:tcW w:w="993" w:type="dxa"/>
          </w:tcPr>
          <w:p w:rsidR="007126A2" w:rsidRDefault="007126A2"/>
        </w:tc>
        <w:tc>
          <w:tcPr>
            <w:tcW w:w="1702" w:type="dxa"/>
          </w:tcPr>
          <w:p w:rsidR="007126A2" w:rsidRDefault="007126A2"/>
        </w:tc>
        <w:tc>
          <w:tcPr>
            <w:tcW w:w="993" w:type="dxa"/>
          </w:tcPr>
          <w:p w:rsidR="007126A2" w:rsidRDefault="007126A2"/>
        </w:tc>
      </w:tr>
      <w:tr w:rsidR="007126A2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7126A2" w:rsidRDefault="007126A2"/>
        </w:tc>
      </w:tr>
      <w:tr w:rsidR="007126A2">
        <w:trPr>
          <w:trHeight w:hRule="exact" w:val="96"/>
        </w:trPr>
        <w:tc>
          <w:tcPr>
            <w:tcW w:w="4679" w:type="dxa"/>
          </w:tcPr>
          <w:p w:rsidR="007126A2" w:rsidRDefault="007126A2"/>
        </w:tc>
        <w:tc>
          <w:tcPr>
            <w:tcW w:w="426" w:type="dxa"/>
          </w:tcPr>
          <w:p w:rsidR="007126A2" w:rsidRDefault="007126A2"/>
        </w:tc>
        <w:tc>
          <w:tcPr>
            <w:tcW w:w="1135" w:type="dxa"/>
          </w:tcPr>
          <w:p w:rsidR="007126A2" w:rsidRDefault="007126A2"/>
        </w:tc>
        <w:tc>
          <w:tcPr>
            <w:tcW w:w="852" w:type="dxa"/>
          </w:tcPr>
          <w:p w:rsidR="007126A2" w:rsidRDefault="007126A2"/>
        </w:tc>
        <w:tc>
          <w:tcPr>
            <w:tcW w:w="993" w:type="dxa"/>
          </w:tcPr>
          <w:p w:rsidR="007126A2" w:rsidRDefault="007126A2"/>
        </w:tc>
        <w:tc>
          <w:tcPr>
            <w:tcW w:w="1702" w:type="dxa"/>
          </w:tcPr>
          <w:p w:rsidR="007126A2" w:rsidRDefault="007126A2"/>
        </w:tc>
        <w:tc>
          <w:tcPr>
            <w:tcW w:w="993" w:type="dxa"/>
          </w:tcPr>
          <w:p w:rsidR="007126A2" w:rsidRDefault="007126A2"/>
        </w:tc>
      </w:tr>
      <w:tr w:rsidR="007126A2" w:rsidRPr="00853360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7126A2" w:rsidRPr="00697950" w:rsidRDefault="00697950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69795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Визирование РПД для исполнения в очередном учебном году</w:t>
            </w:r>
          </w:p>
        </w:tc>
      </w:tr>
      <w:tr w:rsidR="007126A2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7126A2" w:rsidRDefault="0069795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7126A2" w:rsidRPr="00853360">
        <w:trPr>
          <w:trHeight w:hRule="exact" w:val="138"/>
        </w:trPr>
        <w:tc>
          <w:tcPr>
            <w:tcW w:w="5118" w:type="dxa"/>
            <w:gridSpan w:val="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7126A2" w:rsidRPr="00697950" w:rsidRDefault="00697950">
            <w:pPr>
              <w:spacing w:after="0" w:line="240" w:lineRule="auto"/>
              <w:rPr>
                <w:lang w:val="ru-RU"/>
              </w:rPr>
            </w:pPr>
            <w:r w:rsidRPr="00697950">
              <w:rPr>
                <w:rFonts w:ascii="Times New Roman" w:hAnsi="Times New Roman" w:cs="Times New Roman"/>
                <w:color w:val="000000"/>
                <w:lang w:val="ru-RU"/>
              </w:rPr>
              <w:t>Проректор по учебно-методической деятельности</w:t>
            </w:r>
          </w:p>
        </w:tc>
        <w:tc>
          <w:tcPr>
            <w:tcW w:w="568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7126A2" w:rsidRPr="00697950" w:rsidRDefault="007126A2">
            <w:pPr>
              <w:rPr>
                <w:lang w:val="ru-RU"/>
              </w:rPr>
            </w:pPr>
          </w:p>
        </w:tc>
      </w:tr>
      <w:tr w:rsidR="007126A2" w:rsidRPr="00853360">
        <w:trPr>
          <w:trHeight w:hRule="exact" w:val="138"/>
        </w:trPr>
        <w:tc>
          <w:tcPr>
            <w:tcW w:w="5118" w:type="dxa"/>
            <w:gridSpan w:val="2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7126A2" w:rsidRPr="00697950" w:rsidRDefault="007126A2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7126A2" w:rsidRPr="00697950" w:rsidRDefault="007126A2">
            <w:pPr>
              <w:rPr>
                <w:lang w:val="ru-RU"/>
              </w:rPr>
            </w:pPr>
          </w:p>
        </w:tc>
        <w:tc>
          <w:tcPr>
            <w:tcW w:w="4551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7126A2" w:rsidRPr="00697950" w:rsidRDefault="007126A2">
            <w:pPr>
              <w:rPr>
                <w:lang w:val="ru-RU"/>
              </w:rPr>
            </w:pPr>
          </w:p>
        </w:tc>
      </w:tr>
      <w:tr w:rsidR="007126A2" w:rsidRPr="00853360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7126A2" w:rsidRPr="00697950" w:rsidRDefault="0069795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979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________________ д.п.н.,профессор Г.А. Папуткова</w:t>
            </w:r>
          </w:p>
        </w:tc>
        <w:tc>
          <w:tcPr>
            <w:tcW w:w="1135" w:type="dxa"/>
          </w:tcPr>
          <w:p w:rsidR="007126A2" w:rsidRPr="00697950" w:rsidRDefault="007126A2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7126A2" w:rsidRPr="00697950" w:rsidRDefault="007126A2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7126A2" w:rsidRPr="00697950" w:rsidRDefault="007126A2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7126A2" w:rsidRPr="00697950" w:rsidRDefault="007126A2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7126A2" w:rsidRPr="00697950" w:rsidRDefault="007126A2">
            <w:pPr>
              <w:rPr>
                <w:lang w:val="ru-RU"/>
              </w:rPr>
            </w:pPr>
          </w:p>
        </w:tc>
      </w:tr>
      <w:tr w:rsidR="007126A2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7126A2" w:rsidRDefault="0069795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2021 г.</w:t>
            </w:r>
          </w:p>
        </w:tc>
      </w:tr>
      <w:tr w:rsidR="007126A2">
        <w:trPr>
          <w:trHeight w:hRule="exact" w:val="138"/>
        </w:trPr>
        <w:tc>
          <w:tcPr>
            <w:tcW w:w="4679" w:type="dxa"/>
          </w:tcPr>
          <w:p w:rsidR="007126A2" w:rsidRDefault="007126A2"/>
        </w:tc>
        <w:tc>
          <w:tcPr>
            <w:tcW w:w="426" w:type="dxa"/>
          </w:tcPr>
          <w:p w:rsidR="007126A2" w:rsidRDefault="007126A2"/>
        </w:tc>
        <w:tc>
          <w:tcPr>
            <w:tcW w:w="1135" w:type="dxa"/>
          </w:tcPr>
          <w:p w:rsidR="007126A2" w:rsidRDefault="007126A2"/>
        </w:tc>
        <w:tc>
          <w:tcPr>
            <w:tcW w:w="852" w:type="dxa"/>
          </w:tcPr>
          <w:p w:rsidR="007126A2" w:rsidRDefault="007126A2"/>
        </w:tc>
        <w:tc>
          <w:tcPr>
            <w:tcW w:w="993" w:type="dxa"/>
          </w:tcPr>
          <w:p w:rsidR="007126A2" w:rsidRDefault="007126A2"/>
        </w:tc>
        <w:tc>
          <w:tcPr>
            <w:tcW w:w="1702" w:type="dxa"/>
          </w:tcPr>
          <w:p w:rsidR="007126A2" w:rsidRDefault="007126A2"/>
        </w:tc>
        <w:tc>
          <w:tcPr>
            <w:tcW w:w="993" w:type="dxa"/>
          </w:tcPr>
          <w:p w:rsidR="007126A2" w:rsidRDefault="007126A2"/>
        </w:tc>
      </w:tr>
      <w:tr w:rsidR="007126A2" w:rsidRPr="00853360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7126A2" w:rsidRPr="00697950" w:rsidRDefault="0069795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979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пересмотрена, обсуждена и одобрена для</w:t>
            </w:r>
          </w:p>
          <w:p w:rsidR="007126A2" w:rsidRPr="00697950" w:rsidRDefault="0069795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979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исполнения в 2021-2022 учебном году на заседании кафедры</w:t>
            </w:r>
          </w:p>
        </w:tc>
      </w:tr>
      <w:tr w:rsidR="007126A2" w:rsidRPr="00853360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7126A2" w:rsidRPr="00697950" w:rsidRDefault="0069795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9795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Всеобщей истории, классических дисциплин и права</w:t>
            </w:r>
          </w:p>
        </w:tc>
      </w:tr>
      <w:tr w:rsidR="007126A2" w:rsidRPr="00853360">
        <w:trPr>
          <w:trHeight w:hRule="exact" w:val="416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7126A2" w:rsidRPr="00697950" w:rsidRDefault="0069795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979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 __ __________ 2021 г.  №  __</w:t>
            </w:r>
          </w:p>
          <w:p w:rsidR="007126A2" w:rsidRPr="00697950" w:rsidRDefault="0069795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979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Зав. кафедрой канд. ист.наук, доцент Хазина А.В.</w:t>
            </w:r>
          </w:p>
        </w:tc>
        <w:tc>
          <w:tcPr>
            <w:tcW w:w="1702" w:type="dxa"/>
          </w:tcPr>
          <w:p w:rsidR="007126A2" w:rsidRPr="00697950" w:rsidRDefault="007126A2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7126A2" w:rsidRPr="00697950" w:rsidRDefault="007126A2">
            <w:pPr>
              <w:rPr>
                <w:lang w:val="ru-RU"/>
              </w:rPr>
            </w:pPr>
          </w:p>
        </w:tc>
      </w:tr>
      <w:tr w:rsidR="007126A2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7126A2" w:rsidRDefault="0069795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7126A2" w:rsidRPr="00853360">
        <w:trPr>
          <w:trHeight w:hRule="exact" w:val="138"/>
        </w:trPr>
        <w:tc>
          <w:tcPr>
            <w:tcW w:w="7102" w:type="dxa"/>
            <w:gridSpan w:val="4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7126A2" w:rsidRPr="00697950" w:rsidRDefault="00697950">
            <w:pPr>
              <w:spacing w:after="0" w:line="240" w:lineRule="auto"/>
              <w:rPr>
                <w:lang w:val="ru-RU"/>
              </w:rPr>
            </w:pPr>
            <w:r w:rsidRPr="00697950">
              <w:rPr>
                <w:rFonts w:ascii="Times New Roman" w:hAnsi="Times New Roman" w:cs="Times New Roman"/>
                <w:color w:val="000000"/>
                <w:lang w:val="ru-RU"/>
              </w:rPr>
              <w:t>Начальник отдела управления образовательными программами</w:t>
            </w:r>
          </w:p>
        </w:tc>
        <w:tc>
          <w:tcPr>
            <w:tcW w:w="3700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7126A2" w:rsidRPr="00697950" w:rsidRDefault="007126A2">
            <w:pPr>
              <w:rPr>
                <w:lang w:val="ru-RU"/>
              </w:rPr>
            </w:pPr>
          </w:p>
        </w:tc>
      </w:tr>
      <w:tr w:rsidR="007126A2" w:rsidRPr="00853360">
        <w:trPr>
          <w:trHeight w:hRule="exact" w:val="138"/>
        </w:trPr>
        <w:tc>
          <w:tcPr>
            <w:tcW w:w="7102" w:type="dxa"/>
            <w:gridSpan w:val="4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7126A2" w:rsidRPr="00697950" w:rsidRDefault="007126A2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7126A2" w:rsidRPr="00697950" w:rsidRDefault="007126A2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7126A2" w:rsidRPr="00697950" w:rsidRDefault="007126A2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7126A2" w:rsidRPr="00697950" w:rsidRDefault="007126A2">
            <w:pPr>
              <w:rPr>
                <w:lang w:val="ru-RU"/>
              </w:rPr>
            </w:pPr>
          </w:p>
        </w:tc>
      </w:tr>
      <w:tr w:rsidR="007126A2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7126A2" w:rsidRDefault="0069795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________________ И.А. Зеленкова</w:t>
            </w:r>
          </w:p>
        </w:tc>
        <w:tc>
          <w:tcPr>
            <w:tcW w:w="1135" w:type="dxa"/>
          </w:tcPr>
          <w:p w:rsidR="007126A2" w:rsidRDefault="007126A2"/>
        </w:tc>
        <w:tc>
          <w:tcPr>
            <w:tcW w:w="852" w:type="dxa"/>
          </w:tcPr>
          <w:p w:rsidR="007126A2" w:rsidRDefault="007126A2"/>
        </w:tc>
        <w:tc>
          <w:tcPr>
            <w:tcW w:w="993" w:type="dxa"/>
          </w:tcPr>
          <w:p w:rsidR="007126A2" w:rsidRDefault="007126A2"/>
        </w:tc>
        <w:tc>
          <w:tcPr>
            <w:tcW w:w="1702" w:type="dxa"/>
          </w:tcPr>
          <w:p w:rsidR="007126A2" w:rsidRDefault="007126A2"/>
        </w:tc>
        <w:tc>
          <w:tcPr>
            <w:tcW w:w="993" w:type="dxa"/>
          </w:tcPr>
          <w:p w:rsidR="007126A2" w:rsidRDefault="007126A2"/>
        </w:tc>
      </w:tr>
      <w:tr w:rsidR="007126A2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7126A2" w:rsidRDefault="0069795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2021 г.</w:t>
            </w:r>
          </w:p>
        </w:tc>
      </w:tr>
    </w:tbl>
    <w:p w:rsidR="007126A2" w:rsidRDefault="00697950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8"/>
        <w:gridCol w:w="492"/>
        <w:gridCol w:w="1486"/>
        <w:gridCol w:w="1750"/>
        <w:gridCol w:w="4804"/>
        <w:gridCol w:w="974"/>
      </w:tblGrid>
      <w:tr w:rsidR="007126A2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7126A2" w:rsidRDefault="0069795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ИО-15.plx</w:t>
            </w:r>
          </w:p>
        </w:tc>
        <w:tc>
          <w:tcPr>
            <w:tcW w:w="5104" w:type="dxa"/>
          </w:tcPr>
          <w:p w:rsidR="007126A2" w:rsidRDefault="007126A2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7126A2" w:rsidRDefault="00697950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4</w:t>
            </w:r>
          </w:p>
        </w:tc>
      </w:tr>
      <w:tr w:rsidR="007126A2" w:rsidRPr="0085336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7126A2" w:rsidRPr="00697950" w:rsidRDefault="00697950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69795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7126A2" w:rsidRPr="00853360">
        <w:trPr>
          <w:trHeight w:hRule="exact" w:val="1166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Default="0069795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Pr="00697950" w:rsidRDefault="0069795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979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Целями освоения дисциплины история средних веков являются формирование у студентов систематизированных представлений об основных тенденциях развития и специфике истории западноевропейской средневековой цивилизации на всех стадиях ее развития, совершенствование способности использовать полученные знания, умения и личностные качества в процессе теоретической и практической деятельности в период прохождения педагогической практики, а также по окончании вуза.</w:t>
            </w:r>
          </w:p>
        </w:tc>
      </w:tr>
      <w:tr w:rsidR="007126A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Default="0069795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Default="0069795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 дисциплины:</w:t>
            </w:r>
          </w:p>
        </w:tc>
      </w:tr>
      <w:tr w:rsidR="007126A2" w:rsidRPr="00853360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Default="0069795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Pr="00697950" w:rsidRDefault="0069795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979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 овладеть практическими знаниями важнейших факторов, событий и явлений из средневековой истории Запада;</w:t>
            </w:r>
          </w:p>
        </w:tc>
      </w:tr>
      <w:tr w:rsidR="007126A2" w:rsidRPr="00853360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Default="0069795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Pr="00697950" w:rsidRDefault="0069795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979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 приобрести навыки исторического мышления, научно обоснованного анализа событий исторического прошлого и современной действительности;</w:t>
            </w:r>
          </w:p>
        </w:tc>
      </w:tr>
      <w:tr w:rsidR="007126A2" w:rsidRPr="00853360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Default="0069795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Pr="00697950" w:rsidRDefault="0069795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979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 выработать умение на основе знания западноевропейской средневековой истории ориентироваться в сложных процессах истории Отечества;</w:t>
            </w:r>
          </w:p>
        </w:tc>
      </w:tr>
      <w:tr w:rsidR="007126A2" w:rsidRPr="00853360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Default="0069795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Pr="00697950" w:rsidRDefault="0069795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979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 научиться корректному ведению дискуссий, отстаиванию в условиях плюрализма мнений собственной позиции.</w:t>
            </w:r>
          </w:p>
        </w:tc>
      </w:tr>
      <w:tr w:rsidR="007126A2" w:rsidRPr="00853360">
        <w:trPr>
          <w:trHeight w:hRule="exact" w:val="277"/>
        </w:trPr>
        <w:tc>
          <w:tcPr>
            <w:tcW w:w="766" w:type="dxa"/>
          </w:tcPr>
          <w:p w:rsidR="007126A2" w:rsidRPr="00697950" w:rsidRDefault="007126A2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7126A2" w:rsidRPr="00697950" w:rsidRDefault="007126A2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7126A2" w:rsidRPr="00697950" w:rsidRDefault="007126A2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7126A2" w:rsidRPr="00697950" w:rsidRDefault="007126A2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7126A2" w:rsidRPr="00697950" w:rsidRDefault="007126A2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7126A2" w:rsidRPr="00697950" w:rsidRDefault="007126A2">
            <w:pPr>
              <w:rPr>
                <w:lang w:val="ru-RU"/>
              </w:rPr>
            </w:pPr>
          </w:p>
        </w:tc>
      </w:tr>
      <w:tr w:rsidR="007126A2" w:rsidRPr="0085336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7126A2" w:rsidRPr="00697950" w:rsidRDefault="00697950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69795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7126A2">
        <w:trPr>
          <w:trHeight w:hRule="exact" w:val="277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Default="006979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 (раздел) ОПОП: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Default="0069795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Б1.В</w:t>
            </w:r>
          </w:p>
        </w:tc>
      </w:tr>
      <w:tr w:rsidR="007126A2" w:rsidRPr="00853360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Default="0069795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Pr="00697950" w:rsidRDefault="0069795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9795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7126A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Default="0069795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Default="0069795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История Древнего мира</w:t>
            </w:r>
          </w:p>
        </w:tc>
      </w:tr>
      <w:tr w:rsidR="007126A2" w:rsidRPr="00853360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Default="0069795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Pr="00697950" w:rsidRDefault="0069795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979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История России до середины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</w:t>
            </w:r>
            <w:r w:rsidRPr="006979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Х века</w:t>
            </w:r>
          </w:p>
        </w:tc>
      </w:tr>
      <w:tr w:rsidR="007126A2" w:rsidRPr="00853360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Default="0069795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Pr="00697950" w:rsidRDefault="0069795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9795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7126A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Default="0069795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Default="0069795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История Нового времени</w:t>
            </w:r>
          </w:p>
        </w:tc>
      </w:tr>
      <w:tr w:rsidR="007126A2" w:rsidRPr="0085336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Default="0069795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Pr="00697950" w:rsidRDefault="0069795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979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История социально-политических учений в России в Средние века и Новое время</w:t>
            </w:r>
          </w:p>
        </w:tc>
      </w:tr>
      <w:tr w:rsidR="007126A2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Default="0069795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Default="0069795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Историческая география</w:t>
            </w:r>
          </w:p>
        </w:tc>
      </w:tr>
      <w:tr w:rsidR="007126A2">
        <w:trPr>
          <w:trHeight w:hRule="exact" w:val="277"/>
        </w:trPr>
        <w:tc>
          <w:tcPr>
            <w:tcW w:w="766" w:type="dxa"/>
          </w:tcPr>
          <w:p w:rsidR="007126A2" w:rsidRDefault="007126A2"/>
        </w:tc>
        <w:tc>
          <w:tcPr>
            <w:tcW w:w="511" w:type="dxa"/>
          </w:tcPr>
          <w:p w:rsidR="007126A2" w:rsidRDefault="007126A2"/>
        </w:tc>
        <w:tc>
          <w:tcPr>
            <w:tcW w:w="1560" w:type="dxa"/>
          </w:tcPr>
          <w:p w:rsidR="007126A2" w:rsidRDefault="007126A2"/>
        </w:tc>
        <w:tc>
          <w:tcPr>
            <w:tcW w:w="1844" w:type="dxa"/>
          </w:tcPr>
          <w:p w:rsidR="007126A2" w:rsidRDefault="007126A2"/>
        </w:tc>
        <w:tc>
          <w:tcPr>
            <w:tcW w:w="5104" w:type="dxa"/>
          </w:tcPr>
          <w:p w:rsidR="007126A2" w:rsidRDefault="007126A2"/>
        </w:tc>
        <w:tc>
          <w:tcPr>
            <w:tcW w:w="993" w:type="dxa"/>
          </w:tcPr>
          <w:p w:rsidR="007126A2" w:rsidRDefault="007126A2"/>
        </w:tc>
      </w:tr>
      <w:tr w:rsidR="007126A2" w:rsidRPr="00853360">
        <w:trPr>
          <w:trHeight w:hRule="exact" w:val="52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7126A2" w:rsidRPr="00697950" w:rsidRDefault="00697950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69795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7126A2" w:rsidRPr="00853360">
        <w:trPr>
          <w:trHeight w:hRule="exact" w:val="53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Pr="00697950" w:rsidRDefault="00697950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69795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ОК-2: способностью анализировать основные этапы и закономерности исторического развития для формирования гражданской позиции</w:t>
            </w:r>
          </w:p>
        </w:tc>
      </w:tr>
      <w:tr w:rsidR="007126A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Default="0069795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7126A2" w:rsidRPr="00853360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Default="006979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Pr="00697950" w:rsidRDefault="0069795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979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Обнаруживает системные знания основных этапов и закономерностей исторического развития западноевропейских стран в средневековую эпоху, на основе которых формируется устойчивая гражданская позиция и представления о патриотизме</w:t>
            </w:r>
          </w:p>
        </w:tc>
      </w:tr>
      <w:tr w:rsidR="007126A2" w:rsidRPr="00853360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Default="006979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Pr="00697950" w:rsidRDefault="0069795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979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Знает основные положения об основных этапах и закономерностей исторического развития западноевропейских стран в средневековую эпоху, на основе которых формируется устойчивая гражданская позиция и представления о патриотизме</w:t>
            </w:r>
          </w:p>
        </w:tc>
      </w:tr>
      <w:tr w:rsidR="007126A2" w:rsidRPr="00853360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Default="006979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Pr="00697950" w:rsidRDefault="0069795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979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Имеет общие представления об основных этапах и закономерностях исторического развития западноевропейских стран в средневековую эпоху, на основе которых формируется представления о патриотизме</w:t>
            </w:r>
          </w:p>
        </w:tc>
      </w:tr>
      <w:tr w:rsidR="007126A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Default="0069795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7126A2" w:rsidRPr="00853360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Default="006979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Pr="00697950" w:rsidRDefault="0069795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979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Умеет глубоко анализировать социально-исторические явления основных этапов исторического развития западноевропейских стран в средневековую эпоху, выявляя феномены, на основе которых формируются представления о патриотизме, актуальные для современной культуры</w:t>
            </w:r>
          </w:p>
        </w:tc>
      </w:tr>
      <w:tr w:rsidR="007126A2" w:rsidRPr="00853360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Default="006979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Pr="00697950" w:rsidRDefault="0069795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979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Умеет анализировать социально-исторические явления основных этапов исторического развития западноевропейских стран в средневековую эпоху, выявляя феномены, на основе которых формируются представления о патриотизме, актуальные для современной культуры</w:t>
            </w:r>
          </w:p>
        </w:tc>
      </w:tr>
      <w:tr w:rsidR="007126A2" w:rsidRPr="00853360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Default="006979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Pr="00697950" w:rsidRDefault="0069795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979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Умеет в общих чертах анализировать социально-исторические явления основных этапов исторического развития западноевропейских стран в средневековую эпоху, выявляя феномены, на основе которых формируются представления о патриотизме, актуальные для современной культуры</w:t>
            </w:r>
          </w:p>
        </w:tc>
      </w:tr>
      <w:tr w:rsidR="007126A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Default="0069795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7126A2" w:rsidRPr="00853360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Default="006979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Pr="00697950" w:rsidRDefault="0069795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979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Свободно владеет навыками использования в исторических исследованиях знаний основных этапов и закономерностей исторического развития западноевропейских стран в средневековую эпоху, на основе которых формируется устойчивая гражданская позиция и представления о патриотизме</w:t>
            </w:r>
          </w:p>
        </w:tc>
      </w:tr>
      <w:tr w:rsidR="007126A2" w:rsidRPr="00853360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Default="006979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Pr="00697950" w:rsidRDefault="0069795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979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Владеет навыками использования в исторических исследованиях знаний основных этапов и закономерностей исторического развития западноевропейских стран в средневековую эпоху, на основе которых формируется устойчивая гражданская позиция и представления о патриотизме</w:t>
            </w:r>
          </w:p>
        </w:tc>
      </w:tr>
      <w:tr w:rsidR="007126A2" w:rsidRPr="00853360">
        <w:trPr>
          <w:trHeight w:hRule="exact" w:val="419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Default="006979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Pr="00697950" w:rsidRDefault="0069795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979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Неуверенно владеет навыками использования в исторических исследованиях знаний основных этапов и</w:t>
            </w:r>
          </w:p>
        </w:tc>
      </w:tr>
    </w:tbl>
    <w:p w:rsidR="007126A2" w:rsidRPr="00697950" w:rsidRDefault="00697950">
      <w:pPr>
        <w:rPr>
          <w:sz w:val="0"/>
          <w:szCs w:val="0"/>
          <w:lang w:val="ru-RU"/>
        </w:rPr>
      </w:pPr>
      <w:r w:rsidRPr="00697950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8"/>
        <w:gridCol w:w="197"/>
        <w:gridCol w:w="275"/>
        <w:gridCol w:w="2925"/>
        <w:gridCol w:w="143"/>
        <w:gridCol w:w="825"/>
        <w:gridCol w:w="699"/>
        <w:gridCol w:w="1118"/>
        <w:gridCol w:w="1254"/>
        <w:gridCol w:w="687"/>
        <w:gridCol w:w="400"/>
        <w:gridCol w:w="983"/>
      </w:tblGrid>
      <w:tr w:rsidR="007126A2">
        <w:trPr>
          <w:trHeight w:hRule="exact" w:val="416"/>
        </w:trPr>
        <w:tc>
          <w:tcPr>
            <w:tcW w:w="4692" w:type="dxa"/>
            <w:gridSpan w:val="5"/>
            <w:shd w:val="clear" w:color="C0C0C0" w:fill="FFFFFF"/>
            <w:tcMar>
              <w:left w:w="34" w:type="dxa"/>
              <w:right w:w="34" w:type="dxa"/>
            </w:tcMar>
          </w:tcPr>
          <w:p w:rsidR="007126A2" w:rsidRDefault="0069795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ИО-15.plx</w:t>
            </w:r>
          </w:p>
        </w:tc>
        <w:tc>
          <w:tcPr>
            <w:tcW w:w="851" w:type="dxa"/>
          </w:tcPr>
          <w:p w:rsidR="007126A2" w:rsidRDefault="007126A2"/>
        </w:tc>
        <w:tc>
          <w:tcPr>
            <w:tcW w:w="710" w:type="dxa"/>
          </w:tcPr>
          <w:p w:rsidR="007126A2" w:rsidRDefault="007126A2"/>
        </w:tc>
        <w:tc>
          <w:tcPr>
            <w:tcW w:w="1135" w:type="dxa"/>
          </w:tcPr>
          <w:p w:rsidR="007126A2" w:rsidRDefault="007126A2"/>
        </w:tc>
        <w:tc>
          <w:tcPr>
            <w:tcW w:w="1277" w:type="dxa"/>
          </w:tcPr>
          <w:p w:rsidR="007126A2" w:rsidRDefault="007126A2"/>
        </w:tc>
        <w:tc>
          <w:tcPr>
            <w:tcW w:w="710" w:type="dxa"/>
          </w:tcPr>
          <w:p w:rsidR="007126A2" w:rsidRDefault="007126A2"/>
        </w:tc>
        <w:tc>
          <w:tcPr>
            <w:tcW w:w="426" w:type="dxa"/>
          </w:tcPr>
          <w:p w:rsidR="007126A2" w:rsidRDefault="007126A2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7126A2" w:rsidRDefault="00697950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5</w:t>
            </w:r>
          </w:p>
        </w:tc>
      </w:tr>
      <w:tr w:rsidR="007126A2" w:rsidRPr="00853360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Default="007126A2"/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Pr="00697950" w:rsidRDefault="0069795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979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закономерностей исторического развития западноевропейских стран в средневековую эпоху, на основе которых формируется устойчивая гражданская позиция и представления о патриотизме</w:t>
            </w:r>
          </w:p>
        </w:tc>
      </w:tr>
      <w:tr w:rsidR="007126A2" w:rsidRPr="00853360">
        <w:trPr>
          <w:trHeight w:hRule="exact" w:val="138"/>
        </w:trPr>
        <w:tc>
          <w:tcPr>
            <w:tcW w:w="766" w:type="dxa"/>
          </w:tcPr>
          <w:p w:rsidR="007126A2" w:rsidRPr="00697950" w:rsidRDefault="007126A2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7126A2" w:rsidRPr="00697950" w:rsidRDefault="007126A2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7126A2" w:rsidRPr="00697950" w:rsidRDefault="007126A2">
            <w:pPr>
              <w:rPr>
                <w:lang w:val="ru-RU"/>
              </w:rPr>
            </w:pPr>
          </w:p>
        </w:tc>
        <w:tc>
          <w:tcPr>
            <w:tcW w:w="3261" w:type="dxa"/>
          </w:tcPr>
          <w:p w:rsidR="007126A2" w:rsidRPr="00697950" w:rsidRDefault="007126A2">
            <w:pPr>
              <w:rPr>
                <w:lang w:val="ru-RU"/>
              </w:rPr>
            </w:pPr>
          </w:p>
        </w:tc>
        <w:tc>
          <w:tcPr>
            <w:tcW w:w="143" w:type="dxa"/>
          </w:tcPr>
          <w:p w:rsidR="007126A2" w:rsidRPr="00697950" w:rsidRDefault="007126A2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7126A2" w:rsidRPr="00697950" w:rsidRDefault="007126A2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7126A2" w:rsidRPr="00697950" w:rsidRDefault="007126A2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7126A2" w:rsidRPr="00697950" w:rsidRDefault="007126A2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7126A2" w:rsidRPr="00697950" w:rsidRDefault="007126A2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7126A2" w:rsidRPr="00697950" w:rsidRDefault="007126A2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7126A2" w:rsidRPr="00697950" w:rsidRDefault="007126A2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7126A2" w:rsidRPr="00697950" w:rsidRDefault="007126A2">
            <w:pPr>
              <w:rPr>
                <w:lang w:val="ru-RU"/>
              </w:rPr>
            </w:pPr>
          </w:p>
        </w:tc>
      </w:tr>
      <w:tr w:rsidR="007126A2" w:rsidRPr="00853360">
        <w:trPr>
          <w:trHeight w:hRule="exact" w:val="308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Pr="00697950" w:rsidRDefault="00697950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69795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ПК-12: способностью руководить учебно-исследовательской деятельностью обучающихся</w:t>
            </w:r>
          </w:p>
        </w:tc>
      </w:tr>
      <w:tr w:rsidR="007126A2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Default="0069795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7126A2" w:rsidRPr="00853360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Default="006979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Pr="00697950" w:rsidRDefault="0069795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979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Хорошо представляет основные источниковедческие, историографические и теоретико-методологические проблемы современной медиевистики</w:t>
            </w:r>
          </w:p>
        </w:tc>
      </w:tr>
      <w:tr w:rsidR="007126A2" w:rsidRPr="00853360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Default="006979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Pr="00697950" w:rsidRDefault="0069795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979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Знает основные источниковедческие, историографические и теоретико-методологические проблемы современной медиевистики</w:t>
            </w:r>
          </w:p>
        </w:tc>
      </w:tr>
      <w:tr w:rsidR="007126A2" w:rsidRPr="00853360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Default="006979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Pr="00697950" w:rsidRDefault="0069795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979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Имеет общее представление об основных источниковедческих, историографических и теоретико- методологических проблемах современной медиевистики</w:t>
            </w:r>
          </w:p>
        </w:tc>
      </w:tr>
      <w:tr w:rsidR="007126A2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Default="0069795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7126A2" w:rsidRPr="00853360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Default="006979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Pr="00697950" w:rsidRDefault="0069795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979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Умеет планировать и организовывать научно-исследовательскую работу учащихся по интерпретации средневековых источников и анализу современной научной литературы по медиевистике.</w:t>
            </w:r>
          </w:p>
        </w:tc>
      </w:tr>
      <w:tr w:rsidR="007126A2" w:rsidRPr="00853360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Default="006979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Pr="00697950" w:rsidRDefault="0069795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979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Умеет планировать и определять условия  научно-исследовательской работы учащихся по интерпретации средневековых источников и анализу современной научной литературы по медиевистике</w:t>
            </w:r>
          </w:p>
        </w:tc>
      </w:tr>
      <w:tr w:rsidR="007126A2" w:rsidRPr="00853360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Default="006979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Pr="00697950" w:rsidRDefault="0069795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979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Умеет определять общие условия  научно-исследовательской работы учащихся по интерпретации средневековых источников и анализу современной научной литературы по медиевистике</w:t>
            </w:r>
          </w:p>
        </w:tc>
      </w:tr>
      <w:tr w:rsidR="007126A2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Default="0069795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7126A2" w:rsidRPr="00853360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Default="006979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Pr="00697950" w:rsidRDefault="0069795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979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Свободно владеет навыками организации  научно-исследовательской работы обучащихся по актуальным проблемам истории средних веков на уровне современного научного знания</w:t>
            </w:r>
          </w:p>
        </w:tc>
      </w:tr>
      <w:tr w:rsidR="007126A2" w:rsidRPr="00853360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Default="006979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Pr="00697950" w:rsidRDefault="0069795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979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Владеет навыками организации  научно-исследовательской работы обучащихсяпо актуальным проблемам истории средних веков</w:t>
            </w:r>
          </w:p>
        </w:tc>
      </w:tr>
      <w:tr w:rsidR="007126A2" w:rsidRPr="00853360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Default="006979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Pr="00697950" w:rsidRDefault="0069795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979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 целом владеет навыками организации  научно-исследовательской работы обучащихся в области истории средних веков</w:t>
            </w:r>
          </w:p>
        </w:tc>
      </w:tr>
      <w:tr w:rsidR="007126A2" w:rsidRPr="00853360">
        <w:trPr>
          <w:trHeight w:hRule="exact" w:val="138"/>
        </w:trPr>
        <w:tc>
          <w:tcPr>
            <w:tcW w:w="766" w:type="dxa"/>
          </w:tcPr>
          <w:p w:rsidR="007126A2" w:rsidRPr="00697950" w:rsidRDefault="007126A2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7126A2" w:rsidRPr="00697950" w:rsidRDefault="007126A2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7126A2" w:rsidRPr="00697950" w:rsidRDefault="007126A2">
            <w:pPr>
              <w:rPr>
                <w:lang w:val="ru-RU"/>
              </w:rPr>
            </w:pPr>
          </w:p>
        </w:tc>
        <w:tc>
          <w:tcPr>
            <w:tcW w:w="3261" w:type="dxa"/>
          </w:tcPr>
          <w:p w:rsidR="007126A2" w:rsidRPr="00697950" w:rsidRDefault="007126A2">
            <w:pPr>
              <w:rPr>
                <w:lang w:val="ru-RU"/>
              </w:rPr>
            </w:pPr>
          </w:p>
        </w:tc>
        <w:tc>
          <w:tcPr>
            <w:tcW w:w="143" w:type="dxa"/>
          </w:tcPr>
          <w:p w:rsidR="007126A2" w:rsidRPr="00697950" w:rsidRDefault="007126A2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7126A2" w:rsidRPr="00697950" w:rsidRDefault="007126A2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7126A2" w:rsidRPr="00697950" w:rsidRDefault="007126A2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7126A2" w:rsidRPr="00697950" w:rsidRDefault="007126A2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7126A2" w:rsidRPr="00697950" w:rsidRDefault="007126A2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7126A2" w:rsidRPr="00697950" w:rsidRDefault="007126A2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7126A2" w:rsidRPr="00697950" w:rsidRDefault="007126A2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7126A2" w:rsidRPr="00697950" w:rsidRDefault="007126A2">
            <w:pPr>
              <w:rPr>
                <w:lang w:val="ru-RU"/>
              </w:rPr>
            </w:pPr>
          </w:p>
        </w:tc>
      </w:tr>
      <w:tr w:rsidR="007126A2" w:rsidRPr="00853360">
        <w:trPr>
          <w:trHeight w:hRule="exact" w:val="277"/>
        </w:trPr>
        <w:tc>
          <w:tcPr>
            <w:tcW w:w="10788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7126A2" w:rsidRPr="00697950" w:rsidRDefault="0069795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9795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обучающийся должен</w:t>
            </w:r>
          </w:p>
        </w:tc>
      </w:tr>
      <w:tr w:rsidR="007126A2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Default="0069795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Default="0069795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7126A2" w:rsidRPr="00853360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Default="0069795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Pr="00697950" w:rsidRDefault="0069795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979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события, процессы и закономерности развития западно-европейской средневековой цивилизации на всех стадиях ее развития; основ-ные источниковедческие, историографические и теоретико-методологические проблемы современной медиевистики.</w:t>
            </w:r>
          </w:p>
        </w:tc>
      </w:tr>
      <w:tr w:rsidR="007126A2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Default="0069795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Default="0069795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7126A2" w:rsidRPr="00853360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Default="0069795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Pr="00697950" w:rsidRDefault="0069795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979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анализировать корпус базовых средневековых источников; выделять и интерпретировать существенные явления и процессы истории Средневековья, устанавливать причинно-следственные связи.</w:t>
            </w:r>
          </w:p>
        </w:tc>
      </w:tr>
      <w:tr w:rsidR="007126A2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Default="0069795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Default="0069795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7126A2" w:rsidRPr="00853360">
        <w:trPr>
          <w:trHeight w:hRule="exact" w:val="946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Default="0069795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Pr="00697950" w:rsidRDefault="0069795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979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историческими понятиями и терминами, связанными с историей Средневековья; технологиями научного анализа, использования и обновле-ния знаний по истории средних веков; навыками презентации результатов своей учебной деятельности в виде устных, письменных ответов, а также выполненных с помощью современных электронных и интерактивных средств.</w:t>
            </w:r>
          </w:p>
        </w:tc>
      </w:tr>
      <w:tr w:rsidR="007126A2" w:rsidRPr="00853360">
        <w:trPr>
          <w:trHeight w:hRule="exact" w:val="277"/>
        </w:trPr>
        <w:tc>
          <w:tcPr>
            <w:tcW w:w="766" w:type="dxa"/>
          </w:tcPr>
          <w:p w:rsidR="007126A2" w:rsidRPr="00697950" w:rsidRDefault="007126A2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7126A2" w:rsidRPr="00697950" w:rsidRDefault="007126A2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7126A2" w:rsidRPr="00697950" w:rsidRDefault="007126A2">
            <w:pPr>
              <w:rPr>
                <w:lang w:val="ru-RU"/>
              </w:rPr>
            </w:pPr>
          </w:p>
        </w:tc>
        <w:tc>
          <w:tcPr>
            <w:tcW w:w="3261" w:type="dxa"/>
          </w:tcPr>
          <w:p w:rsidR="007126A2" w:rsidRPr="00697950" w:rsidRDefault="007126A2">
            <w:pPr>
              <w:rPr>
                <w:lang w:val="ru-RU"/>
              </w:rPr>
            </w:pPr>
          </w:p>
        </w:tc>
        <w:tc>
          <w:tcPr>
            <w:tcW w:w="143" w:type="dxa"/>
          </w:tcPr>
          <w:p w:rsidR="007126A2" w:rsidRPr="00697950" w:rsidRDefault="007126A2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7126A2" w:rsidRPr="00697950" w:rsidRDefault="007126A2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7126A2" w:rsidRPr="00697950" w:rsidRDefault="007126A2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7126A2" w:rsidRPr="00697950" w:rsidRDefault="007126A2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7126A2" w:rsidRPr="00697950" w:rsidRDefault="007126A2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7126A2" w:rsidRPr="00697950" w:rsidRDefault="007126A2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7126A2" w:rsidRPr="00697950" w:rsidRDefault="007126A2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7126A2" w:rsidRPr="00697950" w:rsidRDefault="007126A2">
            <w:pPr>
              <w:rPr>
                <w:lang w:val="ru-RU"/>
              </w:rPr>
            </w:pPr>
          </w:p>
        </w:tc>
      </w:tr>
      <w:tr w:rsidR="007126A2" w:rsidRPr="00853360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7126A2" w:rsidRPr="00697950" w:rsidRDefault="00697950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69795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7126A2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Default="006979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 занятия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Pr="00697950" w:rsidRDefault="00697950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69795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Default="006979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 / Курс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Default="006979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Default="006979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Компетен-</w:t>
            </w:r>
          </w:p>
          <w:p w:rsidR="007126A2" w:rsidRDefault="006979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Default="006979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Default="006979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</w:p>
          <w:p w:rsidR="007126A2" w:rsidRDefault="006979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Default="006979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</w:p>
        </w:tc>
      </w:tr>
      <w:tr w:rsidR="007126A2" w:rsidRPr="00853360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Default="007126A2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Pr="00697950" w:rsidRDefault="0069795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9795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От Античности к Средневековью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Pr="00697950" w:rsidRDefault="007126A2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Pr="00697950" w:rsidRDefault="007126A2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Pr="00697950" w:rsidRDefault="007126A2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Pr="00697950" w:rsidRDefault="007126A2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Pr="00697950" w:rsidRDefault="007126A2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Pr="00697950" w:rsidRDefault="007126A2">
            <w:pPr>
              <w:rPr>
                <w:lang w:val="ru-RU"/>
              </w:rPr>
            </w:pPr>
          </w:p>
        </w:tc>
      </w:tr>
      <w:tr w:rsidR="007126A2">
        <w:trPr>
          <w:trHeight w:hRule="exact" w:val="20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Default="006979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Pr="00697950" w:rsidRDefault="0069795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979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Проблема протофеодальных отношений в Поздней Римской империи.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Default="006979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Default="006979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Default="006979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Default="006979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Л1.5Л2.2 Л2.3 Л2.4 Л2.5 Л2.6 Л2.7 Л2.8 Л2.9 Л2.10Л3.1</w:t>
            </w:r>
          </w:p>
          <w:p w:rsidR="007126A2" w:rsidRDefault="006979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 Э6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Default="006979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Default="007126A2"/>
        </w:tc>
      </w:tr>
    </w:tbl>
    <w:p w:rsidR="007126A2" w:rsidRDefault="00697950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43"/>
        <w:gridCol w:w="3358"/>
        <w:gridCol w:w="119"/>
        <w:gridCol w:w="813"/>
        <w:gridCol w:w="681"/>
        <w:gridCol w:w="1098"/>
        <w:gridCol w:w="1255"/>
        <w:gridCol w:w="673"/>
        <w:gridCol w:w="388"/>
        <w:gridCol w:w="946"/>
      </w:tblGrid>
      <w:tr w:rsidR="007126A2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7126A2" w:rsidRDefault="0069795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ИО-15.plx</w:t>
            </w:r>
          </w:p>
        </w:tc>
        <w:tc>
          <w:tcPr>
            <w:tcW w:w="851" w:type="dxa"/>
          </w:tcPr>
          <w:p w:rsidR="007126A2" w:rsidRDefault="007126A2"/>
        </w:tc>
        <w:tc>
          <w:tcPr>
            <w:tcW w:w="710" w:type="dxa"/>
          </w:tcPr>
          <w:p w:rsidR="007126A2" w:rsidRDefault="007126A2"/>
        </w:tc>
        <w:tc>
          <w:tcPr>
            <w:tcW w:w="1135" w:type="dxa"/>
          </w:tcPr>
          <w:p w:rsidR="007126A2" w:rsidRDefault="007126A2"/>
        </w:tc>
        <w:tc>
          <w:tcPr>
            <w:tcW w:w="1277" w:type="dxa"/>
          </w:tcPr>
          <w:p w:rsidR="007126A2" w:rsidRDefault="007126A2"/>
        </w:tc>
        <w:tc>
          <w:tcPr>
            <w:tcW w:w="710" w:type="dxa"/>
          </w:tcPr>
          <w:p w:rsidR="007126A2" w:rsidRDefault="007126A2"/>
        </w:tc>
        <w:tc>
          <w:tcPr>
            <w:tcW w:w="426" w:type="dxa"/>
          </w:tcPr>
          <w:p w:rsidR="007126A2" w:rsidRDefault="007126A2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7126A2" w:rsidRDefault="00697950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6</w:t>
            </w:r>
          </w:p>
        </w:tc>
      </w:tr>
      <w:tr w:rsidR="007126A2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Default="006979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Pr="00697950" w:rsidRDefault="0069795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979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Эпоха Великого переселения народов и образование «варварских королевств».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Default="006979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Default="006979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Default="006979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Default="006979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Л1.5Л2.2 Л2.3 Л2.4 Л2.5 Л2.6 Л2.7 Л2.8 Л2.9 Л2.10Л3.2</w:t>
            </w:r>
          </w:p>
          <w:p w:rsidR="007126A2" w:rsidRDefault="006979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Default="006979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Default="007126A2"/>
        </w:tc>
      </w:tr>
      <w:tr w:rsidR="007126A2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Default="006979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Default="0069795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Древние германцы /Пр/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Default="006979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Default="006979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Default="006979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Default="006979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Л2.9 Л2.10Л3.2</w:t>
            </w:r>
          </w:p>
          <w:p w:rsidR="007126A2" w:rsidRDefault="006979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Э5 Э6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Default="006979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Default="007126A2"/>
        </w:tc>
      </w:tr>
      <w:tr w:rsidR="007126A2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Default="006979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Pr="00697950" w:rsidRDefault="0069795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979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Общественный строй франков по "Салической Правде" /Пр/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Default="006979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Default="006979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Default="006979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Default="006979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Л1.5Л2.2 Л2.3 Л2.4 Л2.5 Л2.6 Л2.7 Л2.8 Л2.9 Л2.10Л3.2</w:t>
            </w:r>
          </w:p>
          <w:p w:rsidR="007126A2" w:rsidRDefault="006979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Default="006979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Default="007126A2"/>
        </w:tc>
      </w:tr>
      <w:tr w:rsidR="007126A2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Default="006979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Pr="00697950" w:rsidRDefault="0069795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979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От Античности к Средневековью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Default="006979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Default="006979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Default="006979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Default="006979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Л1.5Л2.2 Л2.3 Л2.4 Л2.5 Л2.6 Л2.7 Л2.8 Л2.9 Л2.10Л3.2</w:t>
            </w:r>
          </w:p>
          <w:p w:rsidR="007126A2" w:rsidRDefault="006979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 Э6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Default="006979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Default="007126A2"/>
        </w:tc>
      </w:tr>
      <w:tr w:rsidR="007126A2" w:rsidRPr="00853360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Default="007126A2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Pr="00697950" w:rsidRDefault="0069795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9795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2. Общие проблемы истории средних веков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Pr="00697950" w:rsidRDefault="007126A2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Pr="00697950" w:rsidRDefault="007126A2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Pr="00697950" w:rsidRDefault="007126A2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Pr="00697950" w:rsidRDefault="007126A2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Pr="00697950" w:rsidRDefault="007126A2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Pr="00697950" w:rsidRDefault="007126A2">
            <w:pPr>
              <w:rPr>
                <w:lang w:val="ru-RU"/>
              </w:rPr>
            </w:pPr>
          </w:p>
        </w:tc>
      </w:tr>
      <w:tr w:rsidR="007126A2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Default="006979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Pr="00697950" w:rsidRDefault="0069795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979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Понятия «средние века» и «феодализм» в исторической науке.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Default="006979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Default="006979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Default="006979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Default="006979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Л1.5Л2.2 Л2.3 Л2.4 Л2.5 Л2.6 Л2.7 Л2.8 Л2.9 Л2.10Л3.2</w:t>
            </w:r>
          </w:p>
          <w:p w:rsidR="007126A2" w:rsidRDefault="006979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Э5 Э6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Default="006979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Default="007126A2"/>
        </w:tc>
      </w:tr>
      <w:tr w:rsidR="007126A2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Default="006979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Pr="00697950" w:rsidRDefault="0069795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979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Периодизация и основные проблемы средневековой истории.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Default="006979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Default="006979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Default="006979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Default="006979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Л1.5Л2.2 Л2.3 Л2.4 Л2.5 Л2.6 Л2.7 Л2.8 Л2.9 Л2.10Л3.2</w:t>
            </w:r>
          </w:p>
          <w:p w:rsidR="007126A2" w:rsidRDefault="006979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Default="006979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Default="007126A2"/>
        </w:tc>
      </w:tr>
      <w:tr w:rsidR="007126A2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Default="006979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Pr="00697950" w:rsidRDefault="0069795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979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Периодизация и основные проблемы средневековой истории.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Default="006979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Default="006979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Default="006979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Default="006979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Л1.5Л2.2 Л2.3 Л2.4 Л2.5 Л2.6 Л2.7 Л2.8 Л2.9 Л2.10Л3.2</w:t>
            </w:r>
          </w:p>
          <w:p w:rsidR="007126A2" w:rsidRDefault="006979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Default="006979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Default="007126A2"/>
        </w:tc>
      </w:tr>
    </w:tbl>
    <w:p w:rsidR="007126A2" w:rsidRDefault="00697950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41"/>
        <w:gridCol w:w="3379"/>
        <w:gridCol w:w="118"/>
        <w:gridCol w:w="809"/>
        <w:gridCol w:w="679"/>
        <w:gridCol w:w="1096"/>
        <w:gridCol w:w="1253"/>
        <w:gridCol w:w="670"/>
        <w:gridCol w:w="386"/>
        <w:gridCol w:w="943"/>
      </w:tblGrid>
      <w:tr w:rsidR="007126A2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7126A2" w:rsidRDefault="0069795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ИО-15.plx</w:t>
            </w:r>
          </w:p>
        </w:tc>
        <w:tc>
          <w:tcPr>
            <w:tcW w:w="851" w:type="dxa"/>
          </w:tcPr>
          <w:p w:rsidR="007126A2" w:rsidRDefault="007126A2"/>
        </w:tc>
        <w:tc>
          <w:tcPr>
            <w:tcW w:w="710" w:type="dxa"/>
          </w:tcPr>
          <w:p w:rsidR="007126A2" w:rsidRDefault="007126A2"/>
        </w:tc>
        <w:tc>
          <w:tcPr>
            <w:tcW w:w="1135" w:type="dxa"/>
          </w:tcPr>
          <w:p w:rsidR="007126A2" w:rsidRDefault="007126A2"/>
        </w:tc>
        <w:tc>
          <w:tcPr>
            <w:tcW w:w="1277" w:type="dxa"/>
          </w:tcPr>
          <w:p w:rsidR="007126A2" w:rsidRDefault="007126A2"/>
        </w:tc>
        <w:tc>
          <w:tcPr>
            <w:tcW w:w="710" w:type="dxa"/>
          </w:tcPr>
          <w:p w:rsidR="007126A2" w:rsidRDefault="007126A2"/>
        </w:tc>
        <w:tc>
          <w:tcPr>
            <w:tcW w:w="426" w:type="dxa"/>
          </w:tcPr>
          <w:p w:rsidR="007126A2" w:rsidRDefault="007126A2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7126A2" w:rsidRDefault="00697950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7</w:t>
            </w:r>
          </w:p>
        </w:tc>
      </w:tr>
      <w:tr w:rsidR="007126A2" w:rsidRPr="00853360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Default="007126A2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Pr="00697950" w:rsidRDefault="0069795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9795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3. Развитие раннефеодального государства у франков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Pr="00697950" w:rsidRDefault="007126A2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Pr="00697950" w:rsidRDefault="007126A2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Pr="00697950" w:rsidRDefault="007126A2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Pr="00697950" w:rsidRDefault="007126A2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Pr="00697950" w:rsidRDefault="007126A2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Pr="00697950" w:rsidRDefault="007126A2">
            <w:pPr>
              <w:rPr>
                <w:lang w:val="ru-RU"/>
              </w:rPr>
            </w:pPr>
          </w:p>
        </w:tc>
      </w:tr>
      <w:tr w:rsidR="007126A2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Default="006979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Default="0069795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Франкское государство Меровингов.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Default="006979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Default="006979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Default="006979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Default="006979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Л1.5Л2.2 Л2.3 Л2.4 Л2.5 Л2.6 Л2.7 Л2.8 Л2.9 Л2.10Л3.2</w:t>
            </w:r>
          </w:p>
          <w:p w:rsidR="007126A2" w:rsidRDefault="006979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Default="006979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Default="007126A2"/>
        </w:tc>
      </w:tr>
      <w:tr w:rsidR="007126A2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Default="006979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Default="0069795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Франкское государство Меровингов. /Пр/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Default="006979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Default="006979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Default="006979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Default="006979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Л1.5Л2.2 Л2.3 Л2.4 Л2.5 Л2.6 Л2.7 Л2.8 Л2.9 Л2.10Л3.2</w:t>
            </w:r>
          </w:p>
          <w:p w:rsidR="007126A2" w:rsidRDefault="006979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Default="006979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Default="007126A2"/>
        </w:tc>
      </w:tr>
      <w:tr w:rsidR="007126A2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Default="006979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Default="0069795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Франкское государство Меровингов.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Default="006979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Default="006979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Default="006979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Default="006979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Л1.5Л2.2 Л2.3 Л2.4 Л2.5 Л2.6 Л2.7 Л2.8 Л2.9 Л2.10Л3.2</w:t>
            </w:r>
          </w:p>
          <w:p w:rsidR="007126A2" w:rsidRDefault="006979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Default="006979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Default="007126A2"/>
        </w:tc>
      </w:tr>
      <w:tr w:rsidR="007126A2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Default="006979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Pr="00697950" w:rsidRDefault="0069795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979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Франкское государство Каролингов. Империя Карла Великого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Default="006979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Default="006979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Default="006979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Default="006979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Л1.5Л2.2 Л2.3 Л2.4 Л2.5 Л2.6 Л2.7 Л2.8 Л2.9 Л2.10Л3.2</w:t>
            </w:r>
          </w:p>
          <w:p w:rsidR="007126A2" w:rsidRDefault="006979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Default="006979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Default="007126A2"/>
        </w:tc>
      </w:tr>
      <w:tr w:rsidR="007126A2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Default="006979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Pr="00697950" w:rsidRDefault="0069795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979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Франкское государство Каролингов. Империя Карла Великого /Пр/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Default="006979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Default="006979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Default="006979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Default="006979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Л1.5Л2.2 Л2.3 Л2.4 Л2.5 Л2.6 Л2.7 Л2.8 Л2.9 Л2.10Л3.2</w:t>
            </w:r>
          </w:p>
          <w:p w:rsidR="007126A2" w:rsidRDefault="006979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Default="006979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Default="007126A2"/>
        </w:tc>
      </w:tr>
      <w:tr w:rsidR="007126A2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Default="006979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Pr="00697950" w:rsidRDefault="0069795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979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Франкское государство Каролингов. Империя Карла Великого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Default="006979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Default="006979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Default="006979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Default="006979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Л1.5Л2.2 Л2.3 Л2.4 Л2.5 Л2.6 Л2.7 Л2.8 Л2.9 Л2.10Л3.2</w:t>
            </w:r>
          </w:p>
          <w:p w:rsidR="007126A2" w:rsidRDefault="006979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Default="006979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Default="007126A2"/>
        </w:tc>
      </w:tr>
      <w:tr w:rsidR="007126A2" w:rsidRPr="00853360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Default="007126A2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Pr="00697950" w:rsidRDefault="0069795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9795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4. Общая характеристика средневековой цивилизации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Pr="00697950" w:rsidRDefault="007126A2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Pr="00697950" w:rsidRDefault="007126A2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Pr="00697950" w:rsidRDefault="007126A2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Pr="00697950" w:rsidRDefault="007126A2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Pr="00697950" w:rsidRDefault="007126A2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Pr="00697950" w:rsidRDefault="007126A2">
            <w:pPr>
              <w:rPr>
                <w:lang w:val="ru-RU"/>
              </w:rPr>
            </w:pPr>
          </w:p>
        </w:tc>
      </w:tr>
    </w:tbl>
    <w:p w:rsidR="007126A2" w:rsidRPr="00697950" w:rsidRDefault="00697950">
      <w:pPr>
        <w:rPr>
          <w:sz w:val="0"/>
          <w:szCs w:val="0"/>
          <w:lang w:val="ru-RU"/>
        </w:rPr>
      </w:pPr>
      <w:r w:rsidRPr="00697950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45"/>
        <w:gridCol w:w="3360"/>
        <w:gridCol w:w="118"/>
        <w:gridCol w:w="812"/>
        <w:gridCol w:w="681"/>
        <w:gridCol w:w="1098"/>
        <w:gridCol w:w="1254"/>
        <w:gridCol w:w="672"/>
        <w:gridCol w:w="388"/>
        <w:gridCol w:w="946"/>
      </w:tblGrid>
      <w:tr w:rsidR="007126A2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7126A2" w:rsidRDefault="0069795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ИО-15.plx</w:t>
            </w:r>
          </w:p>
        </w:tc>
        <w:tc>
          <w:tcPr>
            <w:tcW w:w="851" w:type="dxa"/>
          </w:tcPr>
          <w:p w:rsidR="007126A2" w:rsidRDefault="007126A2"/>
        </w:tc>
        <w:tc>
          <w:tcPr>
            <w:tcW w:w="710" w:type="dxa"/>
          </w:tcPr>
          <w:p w:rsidR="007126A2" w:rsidRDefault="007126A2"/>
        </w:tc>
        <w:tc>
          <w:tcPr>
            <w:tcW w:w="1135" w:type="dxa"/>
          </w:tcPr>
          <w:p w:rsidR="007126A2" w:rsidRDefault="007126A2"/>
        </w:tc>
        <w:tc>
          <w:tcPr>
            <w:tcW w:w="1277" w:type="dxa"/>
          </w:tcPr>
          <w:p w:rsidR="007126A2" w:rsidRDefault="007126A2"/>
        </w:tc>
        <w:tc>
          <w:tcPr>
            <w:tcW w:w="710" w:type="dxa"/>
          </w:tcPr>
          <w:p w:rsidR="007126A2" w:rsidRDefault="007126A2"/>
        </w:tc>
        <w:tc>
          <w:tcPr>
            <w:tcW w:w="426" w:type="dxa"/>
          </w:tcPr>
          <w:p w:rsidR="007126A2" w:rsidRDefault="007126A2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7126A2" w:rsidRDefault="00697950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8</w:t>
            </w:r>
          </w:p>
        </w:tc>
      </w:tr>
      <w:tr w:rsidR="007126A2">
        <w:trPr>
          <w:trHeight w:hRule="exact" w:val="22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Default="006979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Pr="00697950" w:rsidRDefault="0069795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979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Материальная цивилизация и экономика Западной Европы.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Default="006979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Default="006979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Default="006979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Default="006979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Л1.5Л2.2 Л2.3 Л2.4 Л2.5 Л2.6 Л2.7 Л2.8 Л2.9 Л2.10Л3.1 Л3.2</w:t>
            </w:r>
          </w:p>
          <w:p w:rsidR="007126A2" w:rsidRDefault="006979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Default="006979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Default="007126A2"/>
        </w:tc>
      </w:tr>
      <w:tr w:rsidR="007126A2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Default="006979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Pr="00697950" w:rsidRDefault="0069795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979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Материальная цивилизация и экономика Западной Европы.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Default="006979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Default="006979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Default="006979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Default="006979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Л1.5Л2.2 Л2.3 Л2.4 Л2.5 Л2.6 Л2.7 Л2.8 Л2.9 Л2.10Л3.2</w:t>
            </w:r>
          </w:p>
          <w:p w:rsidR="007126A2" w:rsidRDefault="006979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Default="006979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Default="007126A2"/>
        </w:tc>
      </w:tr>
      <w:tr w:rsidR="007126A2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Default="006979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Pr="00697950" w:rsidRDefault="0069795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979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Социальная стратификация средне- векового общества. Характеристика сословных ценностей и форм поведения.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Default="006979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Default="006979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Default="006979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Default="006979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Л1.5Л2.2 Л2.3 Л2.4 Л2.5 Л2.6 Л2.7 Л2.8 Л2.9 Л2.10Л3.1</w:t>
            </w:r>
          </w:p>
          <w:p w:rsidR="007126A2" w:rsidRDefault="006979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Default="006979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Default="007126A2"/>
        </w:tc>
      </w:tr>
      <w:tr w:rsidR="007126A2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Default="006979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Pr="00697950" w:rsidRDefault="0069795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979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проблемы развития средневекового города.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Default="006979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Default="006979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Default="006979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Default="006979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Л1.5Л2.2 Л2.3 Л2.4 Л2.5 Л2.6 Л2.7 Л2.8 Л2.9 Л2.10Л3.2</w:t>
            </w:r>
          </w:p>
          <w:p w:rsidR="007126A2" w:rsidRDefault="006979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Default="006979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Default="007126A2"/>
        </w:tc>
      </w:tr>
      <w:tr w:rsidR="007126A2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Default="006979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Pr="00697950" w:rsidRDefault="0069795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979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проблемы развития средневекового города. /Пр/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Default="006979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Default="006979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Default="006979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Default="006979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Л1.5Л2.2 Л2.3 Л2.4 Л2.5 Л2.6 Л2.7 Л2.8 Л2.9 Л2.10Л3.1</w:t>
            </w:r>
          </w:p>
          <w:p w:rsidR="007126A2" w:rsidRDefault="006979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Default="006979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Default="007126A2"/>
        </w:tc>
      </w:tr>
      <w:tr w:rsidR="007126A2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Default="006979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Pr="00697950" w:rsidRDefault="0069795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979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проблемы развития средневекового города.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Default="006979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Default="006979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Default="006979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Default="006979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Л1.5Л2.2 Л2.3 Л2.4 Л2.5 Л2.6 Л2.7 Л2.8 Л2.9 Л2.10Л3.2</w:t>
            </w:r>
          </w:p>
          <w:p w:rsidR="007126A2" w:rsidRDefault="006979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Default="006979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Default="007126A2"/>
        </w:tc>
      </w:tr>
      <w:tr w:rsidR="007126A2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Default="006979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Pr="00697950" w:rsidRDefault="0069795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979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Сущность и предпосылки крестоносного движения и его основные направления /Пр/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Default="006979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Default="006979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Default="006979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Default="006979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Л1.5Л2.2 Л2.3 Л2.4 Л2.5 Л2.6 Л2.7 Л2.8 Л2.9 Л2.10Л3.2</w:t>
            </w:r>
          </w:p>
          <w:p w:rsidR="007126A2" w:rsidRDefault="006979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Default="006979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Default="007126A2"/>
        </w:tc>
      </w:tr>
    </w:tbl>
    <w:p w:rsidR="007126A2" w:rsidRDefault="00697950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44"/>
        <w:gridCol w:w="3361"/>
        <w:gridCol w:w="118"/>
        <w:gridCol w:w="812"/>
        <w:gridCol w:w="681"/>
        <w:gridCol w:w="1098"/>
        <w:gridCol w:w="1254"/>
        <w:gridCol w:w="672"/>
        <w:gridCol w:w="388"/>
        <w:gridCol w:w="946"/>
      </w:tblGrid>
      <w:tr w:rsidR="007126A2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7126A2" w:rsidRDefault="0069795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ИО-15.plx</w:t>
            </w:r>
          </w:p>
        </w:tc>
        <w:tc>
          <w:tcPr>
            <w:tcW w:w="851" w:type="dxa"/>
          </w:tcPr>
          <w:p w:rsidR="007126A2" w:rsidRDefault="007126A2"/>
        </w:tc>
        <w:tc>
          <w:tcPr>
            <w:tcW w:w="710" w:type="dxa"/>
          </w:tcPr>
          <w:p w:rsidR="007126A2" w:rsidRDefault="007126A2"/>
        </w:tc>
        <w:tc>
          <w:tcPr>
            <w:tcW w:w="1135" w:type="dxa"/>
          </w:tcPr>
          <w:p w:rsidR="007126A2" w:rsidRDefault="007126A2"/>
        </w:tc>
        <w:tc>
          <w:tcPr>
            <w:tcW w:w="1277" w:type="dxa"/>
          </w:tcPr>
          <w:p w:rsidR="007126A2" w:rsidRDefault="007126A2"/>
        </w:tc>
        <w:tc>
          <w:tcPr>
            <w:tcW w:w="710" w:type="dxa"/>
          </w:tcPr>
          <w:p w:rsidR="007126A2" w:rsidRDefault="007126A2"/>
        </w:tc>
        <w:tc>
          <w:tcPr>
            <w:tcW w:w="426" w:type="dxa"/>
          </w:tcPr>
          <w:p w:rsidR="007126A2" w:rsidRDefault="007126A2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7126A2" w:rsidRDefault="00697950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9</w:t>
            </w:r>
          </w:p>
        </w:tc>
      </w:tr>
      <w:tr w:rsidR="007126A2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Default="006979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Pr="00697950" w:rsidRDefault="0069795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979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Сущность и предпосылки крестоносного движения и его основные направления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Default="006979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Default="006979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Default="006979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Default="006979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Л1.5Л2.2 Л2.3 Л2.4 Л2.5 Л2.6 Л2.7 Л2.8 Л2.9 Л2.10Л3.3</w:t>
            </w:r>
          </w:p>
          <w:p w:rsidR="007126A2" w:rsidRDefault="006979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Default="006979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Default="007126A2"/>
        </w:tc>
      </w:tr>
      <w:tr w:rsidR="007126A2" w:rsidRPr="00853360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Default="007126A2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Pr="00697950" w:rsidRDefault="0069795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9795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5. Западная Европа в период развитого Средневековья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Pr="00697950" w:rsidRDefault="007126A2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Pr="00697950" w:rsidRDefault="007126A2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Pr="00697950" w:rsidRDefault="007126A2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Pr="00697950" w:rsidRDefault="007126A2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Pr="00697950" w:rsidRDefault="007126A2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Pr="00697950" w:rsidRDefault="007126A2">
            <w:pPr>
              <w:rPr>
                <w:lang w:val="ru-RU"/>
              </w:rPr>
            </w:pPr>
          </w:p>
        </w:tc>
      </w:tr>
      <w:tr w:rsidR="007126A2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Default="006979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Pr="00697950" w:rsidRDefault="0069795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979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Германия, Италия и папство в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</w:t>
            </w:r>
            <w:r w:rsidRPr="006979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</w:t>
            </w:r>
            <w:r w:rsidRPr="006979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вв.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Default="006979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Default="006979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Default="006979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Default="006979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Л1.5Л2.2 Л2.3 Л2.4 Л2.5 Л2.6 Л2.7 Л2.8 Л2.9 Л2.10Л3.2</w:t>
            </w:r>
          </w:p>
          <w:p w:rsidR="007126A2" w:rsidRDefault="006979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Default="006979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Default="007126A2"/>
        </w:tc>
      </w:tr>
      <w:tr w:rsidR="007126A2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Default="006979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Pr="00697950" w:rsidRDefault="0069795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979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Германия, Италия и папство в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</w:t>
            </w:r>
            <w:r w:rsidRPr="006979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</w:t>
            </w:r>
            <w:r w:rsidRPr="006979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вв.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Default="006979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Default="006979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Default="006979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Default="006979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Л1.5Л2.2 Л2.3 Л2.4 Л2.5 Л2.6 Л2.7 Л2.8 Л2.9 Л2.10Л3.1</w:t>
            </w:r>
          </w:p>
          <w:p w:rsidR="007126A2" w:rsidRDefault="006979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Default="006979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Default="007126A2"/>
        </w:tc>
      </w:tr>
      <w:tr w:rsidR="007126A2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Default="006979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Pr="00697950" w:rsidRDefault="0069795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979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Англия в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</w:t>
            </w:r>
            <w:r w:rsidRPr="006979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</w:t>
            </w:r>
            <w:r w:rsidRPr="006979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вв.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Default="006979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Default="006979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Default="006979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Default="006979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Л1.5Л2.2 Л2.3 Л2.4 Л2.5 Л2.6 Л2.7 Л2.8 Л2.9 Л2.10Л3.2</w:t>
            </w:r>
          </w:p>
          <w:p w:rsidR="007126A2" w:rsidRDefault="006979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Э5 Э6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Default="006979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Default="007126A2"/>
        </w:tc>
      </w:tr>
      <w:tr w:rsidR="007126A2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Default="006979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Pr="00697950" w:rsidRDefault="0069795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979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Англия в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</w:t>
            </w:r>
            <w:r w:rsidRPr="006979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</w:t>
            </w:r>
            <w:r w:rsidRPr="006979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вв. /Пр/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Default="006979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Default="006979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Default="006979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Default="006979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Л1.5Л2.2 Л2.3 Л2.4 Л2.5 Л2.6 Л2.7 Л2.8 Л2.9 Л2.10Л3.1</w:t>
            </w:r>
          </w:p>
          <w:p w:rsidR="007126A2" w:rsidRDefault="006979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Э5 Э6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Default="006979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Default="007126A2"/>
        </w:tc>
      </w:tr>
      <w:tr w:rsidR="007126A2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Default="006979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Pr="00697950" w:rsidRDefault="0069795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979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Англия в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</w:t>
            </w:r>
            <w:r w:rsidRPr="006979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</w:t>
            </w:r>
            <w:r w:rsidRPr="006979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вв.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Default="006979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Default="006979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Default="006979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Default="006979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Л1.5Л2.2 Л2.3 Л2.4 Л2.5 Л2.6 Л2.7 Л2.8 Л2.9 Л2.10Л3.1</w:t>
            </w:r>
          </w:p>
          <w:p w:rsidR="007126A2" w:rsidRDefault="006979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Default="006979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Default="007126A2"/>
        </w:tc>
      </w:tr>
      <w:tr w:rsidR="007126A2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Default="006979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Pr="00697950" w:rsidRDefault="0069795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979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Франция в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</w:t>
            </w:r>
            <w:r w:rsidRPr="006979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</w:t>
            </w:r>
            <w:r w:rsidRPr="006979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вв.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Default="006979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Default="006979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Default="006979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Default="006979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Л1.5Л2.2 Л2.3 Л2.4 Л2.5 Л2.6 Л2.7 Л2.8 Л2.9 Л2.10Л3.1</w:t>
            </w:r>
          </w:p>
          <w:p w:rsidR="007126A2" w:rsidRDefault="006979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Default="006979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Default="007126A2"/>
        </w:tc>
      </w:tr>
    </w:tbl>
    <w:p w:rsidR="007126A2" w:rsidRDefault="00697950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47"/>
        <w:gridCol w:w="3393"/>
        <w:gridCol w:w="118"/>
        <w:gridCol w:w="805"/>
        <w:gridCol w:w="677"/>
        <w:gridCol w:w="1093"/>
        <w:gridCol w:w="1251"/>
        <w:gridCol w:w="667"/>
        <w:gridCol w:w="384"/>
        <w:gridCol w:w="939"/>
      </w:tblGrid>
      <w:tr w:rsidR="007126A2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7126A2" w:rsidRDefault="0069795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ИО-15.plx</w:t>
            </w:r>
          </w:p>
        </w:tc>
        <w:tc>
          <w:tcPr>
            <w:tcW w:w="851" w:type="dxa"/>
          </w:tcPr>
          <w:p w:rsidR="007126A2" w:rsidRDefault="007126A2"/>
        </w:tc>
        <w:tc>
          <w:tcPr>
            <w:tcW w:w="710" w:type="dxa"/>
          </w:tcPr>
          <w:p w:rsidR="007126A2" w:rsidRDefault="007126A2"/>
        </w:tc>
        <w:tc>
          <w:tcPr>
            <w:tcW w:w="1135" w:type="dxa"/>
          </w:tcPr>
          <w:p w:rsidR="007126A2" w:rsidRDefault="007126A2"/>
        </w:tc>
        <w:tc>
          <w:tcPr>
            <w:tcW w:w="1277" w:type="dxa"/>
          </w:tcPr>
          <w:p w:rsidR="007126A2" w:rsidRDefault="007126A2"/>
        </w:tc>
        <w:tc>
          <w:tcPr>
            <w:tcW w:w="710" w:type="dxa"/>
          </w:tcPr>
          <w:p w:rsidR="007126A2" w:rsidRDefault="007126A2"/>
        </w:tc>
        <w:tc>
          <w:tcPr>
            <w:tcW w:w="426" w:type="dxa"/>
          </w:tcPr>
          <w:p w:rsidR="007126A2" w:rsidRDefault="007126A2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7126A2" w:rsidRDefault="00697950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10</w:t>
            </w:r>
          </w:p>
        </w:tc>
      </w:tr>
      <w:tr w:rsidR="007126A2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Default="006979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Pr="00697950" w:rsidRDefault="0069795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979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Франция в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</w:t>
            </w:r>
            <w:r w:rsidRPr="006979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</w:t>
            </w:r>
            <w:r w:rsidRPr="006979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вв.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Default="006979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Default="006979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Default="006979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Default="006979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Л1.5Л2.2 Л2.3 Л2.4 Л2.5 Л2.6 Л2.7 Л2.8 Л2.9 Л2.10Л3.2</w:t>
            </w:r>
          </w:p>
          <w:p w:rsidR="007126A2" w:rsidRDefault="006979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Default="006979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Default="007126A2"/>
        </w:tc>
      </w:tr>
      <w:tr w:rsidR="007126A2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Default="006979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Pr="00697950" w:rsidRDefault="0069795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979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Германия в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XII</w:t>
            </w:r>
            <w:r w:rsidRPr="006979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</w:t>
            </w:r>
            <w:r w:rsidRPr="006979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вв.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Default="006979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Default="006979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Default="006979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Default="006979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Л1.5Л2.2 Л2.3 Л2.4 Л2.5 Л2.6 Л2.7 Л2.8 Л2.9 Л2.10Л3.2</w:t>
            </w:r>
          </w:p>
          <w:p w:rsidR="007126A2" w:rsidRDefault="006979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Э5 Э6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Default="006979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Default="007126A2"/>
        </w:tc>
      </w:tr>
      <w:tr w:rsidR="007126A2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Default="006979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Pr="00697950" w:rsidRDefault="0069795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979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Реконкиста в Испании в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</w:t>
            </w:r>
            <w:r w:rsidRPr="006979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</w:t>
            </w:r>
            <w:r w:rsidRPr="006979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вв.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Default="006979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Default="006979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Default="006979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Default="006979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Л1.5Л2.2 Л2.3 Л2.4 Л2.5 Л2.6 Л2.7 Л2.8 Л2.9 Л2.10Л3.2</w:t>
            </w:r>
          </w:p>
          <w:p w:rsidR="007126A2" w:rsidRDefault="006979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Default="006979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Default="007126A2"/>
        </w:tc>
      </w:tr>
      <w:tr w:rsidR="007126A2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Default="006979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5.10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Default="00697950">
            <w:pPr>
              <w:spacing w:after="0" w:line="240" w:lineRule="auto"/>
              <w:rPr>
                <w:sz w:val="19"/>
                <w:szCs w:val="19"/>
              </w:rPr>
            </w:pPr>
            <w:r w:rsidRPr="006979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Западные и южные славяне в период развитого средневековья. 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/Пр/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Default="006979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Default="006979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Default="006979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Default="006979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Л1.5Л2.2 Л2.3 Л2.4 Л2.5 Л2.6 Л2.7 Л2.8 Л2.9 Л2.10Л3.1</w:t>
            </w:r>
          </w:p>
          <w:p w:rsidR="007126A2" w:rsidRDefault="006979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Default="006979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Default="007126A2"/>
        </w:tc>
      </w:tr>
      <w:tr w:rsidR="007126A2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Default="006979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5.11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Default="0069795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Крестьянские восстания Средневековья. /Пр/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Default="006979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Default="006979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Default="006979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Default="006979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Л1.5Л2.2 Л2.3 Л2.4 Л2.5 Л2.6 Л2.7 Л2.8 Л2.9 Л2.10Л3.1</w:t>
            </w:r>
          </w:p>
          <w:p w:rsidR="007126A2" w:rsidRDefault="006979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Default="006979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Default="007126A2"/>
        </w:tc>
      </w:tr>
      <w:tr w:rsidR="007126A2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Default="006979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5.12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Default="0069795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Крестьянские восстания Средневековья.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Default="006979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Default="006979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Default="006979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Default="006979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Л1.5Л2.2 Л2.3 Л2.4 Л2.5 Л2.6 Л2.7 Л2.8 Л2.9 Л2.10Л3.1</w:t>
            </w:r>
          </w:p>
          <w:p w:rsidR="007126A2" w:rsidRDefault="006979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Default="006979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Default="007126A2"/>
        </w:tc>
      </w:tr>
      <w:tr w:rsidR="007126A2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Default="007126A2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Default="0069795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6. Культура западноевропейского Средневековья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Default="007126A2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Default="007126A2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Default="007126A2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Default="007126A2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Default="007126A2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Default="007126A2"/>
        </w:tc>
      </w:tr>
      <w:tr w:rsidR="007126A2">
        <w:trPr>
          <w:trHeight w:hRule="exact" w:val="22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Default="006979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Pr="00697950" w:rsidRDefault="0069795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979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Общая характеристика средневековой культуры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Default="006979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Default="006979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Default="006979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Default="006979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Л1.5Л2.2 Л2.3 Л2.4 Л2.5 Л2.6 Л2.7 Л2.8 Л2.9 Л2.10Л3.1 Л3.2</w:t>
            </w:r>
          </w:p>
          <w:p w:rsidR="007126A2" w:rsidRDefault="006979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Default="006979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Default="007126A2"/>
        </w:tc>
      </w:tr>
    </w:tbl>
    <w:p w:rsidR="007126A2" w:rsidRDefault="00697950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9"/>
        <w:gridCol w:w="3396"/>
        <w:gridCol w:w="118"/>
        <w:gridCol w:w="806"/>
        <w:gridCol w:w="677"/>
        <w:gridCol w:w="1094"/>
        <w:gridCol w:w="1251"/>
        <w:gridCol w:w="668"/>
        <w:gridCol w:w="385"/>
        <w:gridCol w:w="940"/>
      </w:tblGrid>
      <w:tr w:rsidR="007126A2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7126A2" w:rsidRDefault="0069795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ИО-15.plx</w:t>
            </w:r>
          </w:p>
        </w:tc>
        <w:tc>
          <w:tcPr>
            <w:tcW w:w="851" w:type="dxa"/>
          </w:tcPr>
          <w:p w:rsidR="007126A2" w:rsidRDefault="007126A2"/>
        </w:tc>
        <w:tc>
          <w:tcPr>
            <w:tcW w:w="710" w:type="dxa"/>
          </w:tcPr>
          <w:p w:rsidR="007126A2" w:rsidRDefault="007126A2"/>
        </w:tc>
        <w:tc>
          <w:tcPr>
            <w:tcW w:w="1135" w:type="dxa"/>
          </w:tcPr>
          <w:p w:rsidR="007126A2" w:rsidRDefault="007126A2"/>
        </w:tc>
        <w:tc>
          <w:tcPr>
            <w:tcW w:w="1277" w:type="dxa"/>
          </w:tcPr>
          <w:p w:rsidR="007126A2" w:rsidRDefault="007126A2"/>
        </w:tc>
        <w:tc>
          <w:tcPr>
            <w:tcW w:w="710" w:type="dxa"/>
          </w:tcPr>
          <w:p w:rsidR="007126A2" w:rsidRDefault="007126A2"/>
        </w:tc>
        <w:tc>
          <w:tcPr>
            <w:tcW w:w="426" w:type="dxa"/>
          </w:tcPr>
          <w:p w:rsidR="007126A2" w:rsidRDefault="007126A2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7126A2" w:rsidRDefault="00697950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11</w:t>
            </w:r>
          </w:p>
        </w:tc>
      </w:tr>
      <w:tr w:rsidR="007126A2">
        <w:trPr>
          <w:trHeight w:hRule="exact" w:val="22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Default="006979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Pr="00697950" w:rsidRDefault="0069795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979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Общая характеристика средневековой культуры /Пр/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Default="006979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Default="006979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Default="006979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Default="006979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Л1.5Л2.2 Л2.3 Л2.4 Л2.5 Л2.6 Л2.7 Л2.8 Л2.9 Л2.10Л3.1 Л3.2</w:t>
            </w:r>
          </w:p>
          <w:p w:rsidR="007126A2" w:rsidRDefault="006979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Э4 Э5 Э6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Default="006979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Default="007126A2"/>
        </w:tc>
      </w:tr>
      <w:tr w:rsidR="007126A2">
        <w:trPr>
          <w:trHeight w:hRule="exact" w:val="22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Default="006979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Pr="00697950" w:rsidRDefault="0069795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979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Общая характеристика средневековой культуры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Default="006979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Default="006979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Default="006979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Default="006979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Л1.5Л2.2 Л2.3 Л2.4 Л2.5 Л2.6 Л2.7 Л2.8 Л2.9 Л2.10Л3.1 Л3.2</w:t>
            </w:r>
          </w:p>
          <w:p w:rsidR="007126A2" w:rsidRDefault="006979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Default="006979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Default="007126A2"/>
        </w:tc>
      </w:tr>
      <w:tr w:rsidR="007126A2">
        <w:trPr>
          <w:trHeight w:hRule="exact" w:val="22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Default="006979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Pr="00697950" w:rsidRDefault="0069795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979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Религия и церковь в средние века.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Default="006979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Default="006979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Default="006979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Default="006979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Л1.5Л2.2 Л2.3 Л2.4 Л2.5 Л2.6 Л2.7 Л2.8 Л2.9 Л2.10Л3.1 Л3.2</w:t>
            </w:r>
          </w:p>
          <w:p w:rsidR="007126A2" w:rsidRDefault="006979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Э4 Э6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Default="006979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Default="007126A2"/>
        </w:tc>
      </w:tr>
      <w:tr w:rsidR="007126A2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Default="006979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Pr="00697950" w:rsidRDefault="0069795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979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Право, образование, гуманизм в Западной Европе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XIV</w:t>
            </w:r>
            <w:r w:rsidRPr="006979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</w:t>
            </w:r>
            <w:r w:rsidRPr="006979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вв.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Default="006979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Default="006979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Default="006979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Default="006979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Л1.5Л2.2 Л2.3 Л2.4 Л2.5 Л2.6 Л2.7 Л2.8 Л2.9 Л2.10Л3.1</w:t>
            </w:r>
          </w:p>
          <w:p w:rsidR="007126A2" w:rsidRDefault="006979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Default="006979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Default="007126A2"/>
        </w:tc>
      </w:tr>
      <w:tr w:rsidR="007126A2">
        <w:trPr>
          <w:trHeight w:hRule="exact" w:val="22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Default="006979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Pr="00697950" w:rsidRDefault="0069795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979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Право, образование, гуманизм в Западной Европе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XIV</w:t>
            </w:r>
            <w:r w:rsidRPr="006979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</w:t>
            </w:r>
            <w:r w:rsidRPr="006979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вв.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Default="006979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Default="006979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Default="006979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Default="006979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Л1.5Л2.2 Л2.3 Л2.4 Л2.5 Л2.6 Л2.7 Л2.8 Л2.9 Л2.10Л3.1 Л3.2</w:t>
            </w:r>
          </w:p>
          <w:p w:rsidR="007126A2" w:rsidRDefault="006979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Default="006979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Default="007126A2"/>
        </w:tc>
      </w:tr>
      <w:tr w:rsidR="007126A2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Default="006979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Default="0069795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ЗачётСОц /ЗачётСОц/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Default="006979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Default="006979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Default="006979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Default="006979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Л1.5Л2.2 Л2.3 Л2.4 Л2.5 Л2.6 Л2.7 Л2.8 Л2.9 Л2.10Л3.3</w:t>
            </w:r>
          </w:p>
          <w:p w:rsidR="007126A2" w:rsidRDefault="006979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Default="006979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Default="007126A2"/>
        </w:tc>
      </w:tr>
      <w:tr w:rsidR="007126A2" w:rsidRPr="00853360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Default="007126A2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Pr="00697950" w:rsidRDefault="0069795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9795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7. Общая характеристика западноевропейского позднего Средневековья (раннего Нового времени)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Pr="00697950" w:rsidRDefault="007126A2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Pr="00697950" w:rsidRDefault="007126A2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Pr="00697950" w:rsidRDefault="007126A2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Pr="00697950" w:rsidRDefault="007126A2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Pr="00697950" w:rsidRDefault="007126A2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Pr="00697950" w:rsidRDefault="007126A2">
            <w:pPr>
              <w:rPr>
                <w:lang w:val="ru-RU"/>
              </w:rPr>
            </w:pPr>
          </w:p>
        </w:tc>
      </w:tr>
    </w:tbl>
    <w:p w:rsidR="007126A2" w:rsidRPr="00697950" w:rsidRDefault="00697950">
      <w:pPr>
        <w:rPr>
          <w:sz w:val="0"/>
          <w:szCs w:val="0"/>
          <w:lang w:val="ru-RU"/>
        </w:rPr>
      </w:pPr>
      <w:r w:rsidRPr="00697950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41"/>
        <w:gridCol w:w="3384"/>
        <w:gridCol w:w="118"/>
        <w:gridCol w:w="810"/>
        <w:gridCol w:w="671"/>
        <w:gridCol w:w="1096"/>
        <w:gridCol w:w="1253"/>
        <w:gridCol w:w="671"/>
        <w:gridCol w:w="387"/>
        <w:gridCol w:w="943"/>
      </w:tblGrid>
      <w:tr w:rsidR="007126A2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7126A2" w:rsidRDefault="0069795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ИО-15.plx</w:t>
            </w:r>
          </w:p>
        </w:tc>
        <w:tc>
          <w:tcPr>
            <w:tcW w:w="851" w:type="dxa"/>
          </w:tcPr>
          <w:p w:rsidR="007126A2" w:rsidRDefault="007126A2"/>
        </w:tc>
        <w:tc>
          <w:tcPr>
            <w:tcW w:w="710" w:type="dxa"/>
          </w:tcPr>
          <w:p w:rsidR="007126A2" w:rsidRDefault="007126A2"/>
        </w:tc>
        <w:tc>
          <w:tcPr>
            <w:tcW w:w="1135" w:type="dxa"/>
          </w:tcPr>
          <w:p w:rsidR="007126A2" w:rsidRDefault="007126A2"/>
        </w:tc>
        <w:tc>
          <w:tcPr>
            <w:tcW w:w="1277" w:type="dxa"/>
          </w:tcPr>
          <w:p w:rsidR="007126A2" w:rsidRDefault="007126A2"/>
        </w:tc>
        <w:tc>
          <w:tcPr>
            <w:tcW w:w="710" w:type="dxa"/>
          </w:tcPr>
          <w:p w:rsidR="007126A2" w:rsidRDefault="007126A2"/>
        </w:tc>
        <w:tc>
          <w:tcPr>
            <w:tcW w:w="426" w:type="dxa"/>
          </w:tcPr>
          <w:p w:rsidR="007126A2" w:rsidRDefault="007126A2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7126A2" w:rsidRDefault="00697950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12</w:t>
            </w:r>
          </w:p>
        </w:tc>
      </w:tr>
      <w:tr w:rsidR="007126A2">
        <w:trPr>
          <w:trHeight w:hRule="exact" w:val="22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Default="006979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Pr="00697950" w:rsidRDefault="0069795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979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тенденции социально- экономического развития Западной Европы: общее и особенное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Default="006979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Default="006979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Default="006979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Default="006979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Л1.5Л2.2 Л2.3 Л2.4 Л2.5 Л2.6 Л2.7 Л2.8 Л2.9 Л2.10Л3.1 Л3.3</w:t>
            </w:r>
          </w:p>
          <w:p w:rsidR="007126A2" w:rsidRDefault="006979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Default="006979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Default="007126A2"/>
        </w:tc>
      </w:tr>
      <w:tr w:rsidR="007126A2">
        <w:trPr>
          <w:trHeight w:hRule="exact" w:val="22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Default="006979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Pr="00697950" w:rsidRDefault="0069795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979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тенденции социально- экономического развития Западной Европы: общее и особенное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Default="006979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Default="006979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Default="006979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Default="006979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Л1.5Л2.2 Л2.3 Л2.4 Л2.5 Л2.6 Л2.7 Л2.8 Л2.9 Л2.10Л3.1 Л3.3</w:t>
            </w:r>
          </w:p>
          <w:p w:rsidR="007126A2" w:rsidRDefault="006979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Default="006979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Default="007126A2"/>
        </w:tc>
      </w:tr>
      <w:tr w:rsidR="007126A2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Default="006979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Pr="00697950" w:rsidRDefault="0069795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979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Проблема генезиса капитализма в исторической науке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Default="006979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Default="006979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Default="006979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Default="006979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Л1.5Л2.2 Л2.3 Л2.4 Л2.5 Л2.6 Л2.7 Л2.8 Л2.9 Л2.10Л3.3</w:t>
            </w:r>
          </w:p>
          <w:p w:rsidR="007126A2" w:rsidRDefault="006979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Default="006979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Default="007126A2"/>
        </w:tc>
      </w:tr>
      <w:tr w:rsidR="007126A2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Default="006979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Pr="00697950" w:rsidRDefault="0069795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979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Проблема генезиса капитализма в исторической науке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Default="006979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Default="006979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Default="006979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Default="006979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Л1.5Л2.2 Л2.3 Л2.4 Л2.5 Л2.6 Л2.7 Л2.8 Л2.9 Л2.10Л3.3</w:t>
            </w:r>
          </w:p>
          <w:p w:rsidR="007126A2" w:rsidRDefault="006979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Default="006979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Default="007126A2"/>
        </w:tc>
      </w:tr>
      <w:tr w:rsidR="007126A2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Default="006979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Pr="00697950" w:rsidRDefault="0069795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979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Первоначальное накопление капитала: сущность и историческое место.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Default="006979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Default="006979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Default="006979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Default="006979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Л1.5Л2.2 Л2.3 Л2.4 Л2.5 Л2.6 Л2.7 Л2.8 Л2.9 Л2.10Л3.3</w:t>
            </w:r>
          </w:p>
          <w:p w:rsidR="007126A2" w:rsidRDefault="006979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Default="006979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Default="007126A2"/>
        </w:tc>
      </w:tr>
      <w:tr w:rsidR="007126A2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Default="006979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Pr="00697950" w:rsidRDefault="0069795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979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Первоначальное накопление капитала: сущность и историческое место.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Default="006979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Default="006979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Default="006979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Default="006979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Л1.5Л2.2 Л2.3 Л2.4 Л2.5 Л2.6 Л2.7 Л2.8 Л2.9 Л2.10Л3.3</w:t>
            </w:r>
          </w:p>
          <w:p w:rsidR="007126A2" w:rsidRDefault="006979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Default="006979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Default="007126A2"/>
        </w:tc>
      </w:tr>
      <w:tr w:rsidR="007126A2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Default="006979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Pr="00697950" w:rsidRDefault="0069795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979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Мануфактурная стадия капитализма. Начальные формы капиталистического производства в промышленности и сельском хозяйстве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Default="006979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Default="006979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Default="006979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Default="006979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Л1.5Л2.2 Л2.3 Л2.4 Л2.5 Л2.6 Л2.7 Л2.8 Л2.9 Л2.10Л3.3</w:t>
            </w:r>
          </w:p>
          <w:p w:rsidR="007126A2" w:rsidRDefault="006979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Default="006979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Default="007126A2"/>
        </w:tc>
      </w:tr>
    </w:tbl>
    <w:p w:rsidR="007126A2" w:rsidRDefault="00697950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41"/>
        <w:gridCol w:w="3384"/>
        <w:gridCol w:w="118"/>
        <w:gridCol w:w="810"/>
        <w:gridCol w:w="671"/>
        <w:gridCol w:w="1096"/>
        <w:gridCol w:w="1253"/>
        <w:gridCol w:w="671"/>
        <w:gridCol w:w="387"/>
        <w:gridCol w:w="943"/>
      </w:tblGrid>
      <w:tr w:rsidR="007126A2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7126A2" w:rsidRDefault="0069795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ИО-15.plx</w:t>
            </w:r>
          </w:p>
        </w:tc>
        <w:tc>
          <w:tcPr>
            <w:tcW w:w="851" w:type="dxa"/>
          </w:tcPr>
          <w:p w:rsidR="007126A2" w:rsidRDefault="007126A2"/>
        </w:tc>
        <w:tc>
          <w:tcPr>
            <w:tcW w:w="710" w:type="dxa"/>
          </w:tcPr>
          <w:p w:rsidR="007126A2" w:rsidRDefault="007126A2"/>
        </w:tc>
        <w:tc>
          <w:tcPr>
            <w:tcW w:w="1135" w:type="dxa"/>
          </w:tcPr>
          <w:p w:rsidR="007126A2" w:rsidRDefault="007126A2"/>
        </w:tc>
        <w:tc>
          <w:tcPr>
            <w:tcW w:w="1277" w:type="dxa"/>
          </w:tcPr>
          <w:p w:rsidR="007126A2" w:rsidRDefault="007126A2"/>
        </w:tc>
        <w:tc>
          <w:tcPr>
            <w:tcW w:w="710" w:type="dxa"/>
          </w:tcPr>
          <w:p w:rsidR="007126A2" w:rsidRDefault="007126A2"/>
        </w:tc>
        <w:tc>
          <w:tcPr>
            <w:tcW w:w="426" w:type="dxa"/>
          </w:tcPr>
          <w:p w:rsidR="007126A2" w:rsidRDefault="007126A2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7126A2" w:rsidRDefault="00697950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13</w:t>
            </w:r>
          </w:p>
        </w:tc>
      </w:tr>
      <w:tr w:rsidR="007126A2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Default="006979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Pr="00697950" w:rsidRDefault="0069795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979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Мануфактурная стадия капитализма. Начальные формы капиталистического производства в промышленности и сельском хозяйстве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Default="006979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Default="006979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Default="006979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Default="006979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Л1.5Л2.2 Л2.3 Л2.4 Л2.5 Л2.6 Л2.7 Л2.8 Л2.9 Л2.10Л3.3</w:t>
            </w:r>
          </w:p>
          <w:p w:rsidR="007126A2" w:rsidRDefault="006979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Default="006979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Default="007126A2"/>
        </w:tc>
      </w:tr>
      <w:tr w:rsidR="007126A2" w:rsidRPr="00853360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Default="007126A2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Pr="00853360" w:rsidRDefault="0069795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9795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8. Духовная культура Западной Европы раннего Нового времени. </w:t>
            </w:r>
            <w:r w:rsidRPr="0085336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Реформация и Контрреформация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Pr="00853360" w:rsidRDefault="007126A2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Pr="00853360" w:rsidRDefault="007126A2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Pr="00853360" w:rsidRDefault="007126A2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Pr="00853360" w:rsidRDefault="007126A2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Pr="00853360" w:rsidRDefault="007126A2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Pr="00853360" w:rsidRDefault="007126A2">
            <w:pPr>
              <w:rPr>
                <w:lang w:val="ru-RU"/>
              </w:rPr>
            </w:pPr>
          </w:p>
        </w:tc>
      </w:tr>
      <w:tr w:rsidR="007126A2">
        <w:trPr>
          <w:trHeight w:hRule="exact" w:val="22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Default="006979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Pr="00697950" w:rsidRDefault="0069795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979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Реформация как общеевропейское явление: сущность, предпосылки, основ -ные течения и этапы.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Default="006979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Default="006979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Default="006979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Default="006979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Л1.5Л2.2 Л2.3 Л2.4 Л2.5 Л2.6 Л2.7 Л2.8 Л2.9 Л2.10Л3.2 Л3.3</w:t>
            </w:r>
          </w:p>
          <w:p w:rsidR="007126A2" w:rsidRDefault="006979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Default="006979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Default="007126A2"/>
        </w:tc>
      </w:tr>
      <w:tr w:rsidR="007126A2">
        <w:trPr>
          <w:trHeight w:hRule="exact" w:val="22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Default="006979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Pr="00697950" w:rsidRDefault="0069795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979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Реформация как общеевропейское явление: сущность, предпосылки, основ -ные течения и этапы.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Default="006979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Default="006979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Default="006979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Default="006979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Л1.5Л2.2 Л2.3 Л2.4 Л2.5 Л2.6 Л2.7 Л2.8 Л2.9 Л2.10Л3.2 Л3.3</w:t>
            </w:r>
          </w:p>
          <w:p w:rsidR="007126A2" w:rsidRDefault="006979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Default="006979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Default="007126A2"/>
        </w:tc>
      </w:tr>
      <w:tr w:rsidR="007126A2">
        <w:trPr>
          <w:trHeight w:hRule="exact" w:val="22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Default="006979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Pr="00697950" w:rsidRDefault="0069795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979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Реформационное учение Мартина Лютера. Реформация в Германии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Default="006979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Default="006979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Default="006979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Default="006979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Л1.5Л2.2 Л2.3 Л2.4 Л2.5 Л2.6 Л2.7 Л2.8 Л2.9 Л2.10Л3.2 Л3.3</w:t>
            </w:r>
          </w:p>
          <w:p w:rsidR="007126A2" w:rsidRDefault="006979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Default="006979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Default="007126A2"/>
        </w:tc>
      </w:tr>
      <w:tr w:rsidR="007126A2">
        <w:trPr>
          <w:trHeight w:hRule="exact" w:val="22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Default="006979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Pr="00697950" w:rsidRDefault="0069795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979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Реформационное учение Мартина Лютера. Реформация в Германии /Пр/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Default="006979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Default="006979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Default="006979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Default="006979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Л1.5Л2.2 Л2.3 Л2.4 Л2.5 Л2.6 Л2.7 Л2.8 Л2.9 Л2.10Л3.2 Л3.3</w:t>
            </w:r>
          </w:p>
          <w:p w:rsidR="007126A2" w:rsidRDefault="006979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Default="006979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Default="007126A2"/>
        </w:tc>
      </w:tr>
      <w:tr w:rsidR="007126A2">
        <w:trPr>
          <w:trHeight w:hRule="exact" w:val="22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Default="006979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Pr="00697950" w:rsidRDefault="0069795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979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Реформационное учение Мартина Лютера. Реформация в Германии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Default="006979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Default="006979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Default="006979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Default="006979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Л1.5Л2.2 Л2.3 Л2.4 Л2.5 Л2.6 Л2.7 Л2.8 Л2.9 Л2.10Л3.2 Л3.3</w:t>
            </w:r>
          </w:p>
          <w:p w:rsidR="007126A2" w:rsidRDefault="006979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Default="006979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Default="007126A2"/>
        </w:tc>
      </w:tr>
    </w:tbl>
    <w:p w:rsidR="007126A2" w:rsidRDefault="00697950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52"/>
        <w:gridCol w:w="3356"/>
        <w:gridCol w:w="119"/>
        <w:gridCol w:w="813"/>
        <w:gridCol w:w="673"/>
        <w:gridCol w:w="1099"/>
        <w:gridCol w:w="1255"/>
        <w:gridCol w:w="673"/>
        <w:gridCol w:w="388"/>
        <w:gridCol w:w="946"/>
      </w:tblGrid>
      <w:tr w:rsidR="007126A2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7126A2" w:rsidRDefault="0069795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ИО-15.plx</w:t>
            </w:r>
          </w:p>
        </w:tc>
        <w:tc>
          <w:tcPr>
            <w:tcW w:w="851" w:type="dxa"/>
          </w:tcPr>
          <w:p w:rsidR="007126A2" w:rsidRDefault="007126A2"/>
        </w:tc>
        <w:tc>
          <w:tcPr>
            <w:tcW w:w="710" w:type="dxa"/>
          </w:tcPr>
          <w:p w:rsidR="007126A2" w:rsidRDefault="007126A2"/>
        </w:tc>
        <w:tc>
          <w:tcPr>
            <w:tcW w:w="1135" w:type="dxa"/>
          </w:tcPr>
          <w:p w:rsidR="007126A2" w:rsidRDefault="007126A2"/>
        </w:tc>
        <w:tc>
          <w:tcPr>
            <w:tcW w:w="1277" w:type="dxa"/>
          </w:tcPr>
          <w:p w:rsidR="007126A2" w:rsidRDefault="007126A2"/>
        </w:tc>
        <w:tc>
          <w:tcPr>
            <w:tcW w:w="710" w:type="dxa"/>
          </w:tcPr>
          <w:p w:rsidR="007126A2" w:rsidRDefault="007126A2"/>
        </w:tc>
        <w:tc>
          <w:tcPr>
            <w:tcW w:w="426" w:type="dxa"/>
          </w:tcPr>
          <w:p w:rsidR="007126A2" w:rsidRDefault="007126A2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7126A2" w:rsidRDefault="00697950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14</w:t>
            </w:r>
          </w:p>
        </w:tc>
      </w:tr>
      <w:tr w:rsidR="007126A2">
        <w:trPr>
          <w:trHeight w:hRule="exact" w:val="22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Default="006979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Pr="00697950" w:rsidRDefault="0069795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979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Реформации в Швейцарии. У.Цвингли. Ж.Кальвин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Default="006979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Default="006979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Default="006979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Default="006979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Л1.5Л2.2 Л2.3 Л2.4 Л2.5 Л2.6 Л2.7 Л2.8 Л2.9 Л2.10Л3.2 Л3.3</w:t>
            </w:r>
          </w:p>
          <w:p w:rsidR="007126A2" w:rsidRDefault="006979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Default="006979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Default="007126A2"/>
        </w:tc>
      </w:tr>
      <w:tr w:rsidR="007126A2">
        <w:trPr>
          <w:trHeight w:hRule="exact" w:val="22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Default="006979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Pr="00697950" w:rsidRDefault="0069795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979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Реформации в Швейцарии. У.Цвингли. Ж.Кальвин /Пр/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Default="006979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Default="006979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Default="006979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Default="006979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Л1.5Л2.2 Л2.3 Л2.4 Л2.5 Л2.6 Л2.7 Л2.8 Л2.9 Л2.10Л3.2 Л3.3</w:t>
            </w:r>
          </w:p>
          <w:p w:rsidR="007126A2" w:rsidRDefault="006979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Default="006979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Default="007126A2"/>
        </w:tc>
      </w:tr>
      <w:tr w:rsidR="007126A2">
        <w:trPr>
          <w:trHeight w:hRule="exact" w:val="22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Default="006979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Pr="00697950" w:rsidRDefault="0069795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979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Реформации в Швейцарии. У.Цвингли. Ж.Кальвин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Default="006979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Default="006979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Default="006979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Default="006979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Л1.5Л2.2 Л2.3 Л2.4 Л2.5 Л2.6 Л2.7 Л2.8 Л2.9 Л2.10Л3.2 Л3.3</w:t>
            </w:r>
          </w:p>
          <w:p w:rsidR="007126A2" w:rsidRDefault="006979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Default="006979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Default="007126A2"/>
        </w:tc>
      </w:tr>
      <w:tr w:rsidR="007126A2">
        <w:trPr>
          <w:trHeight w:hRule="exact" w:val="22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Default="006979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Pr="00697950" w:rsidRDefault="0069795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979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Реформация в Англии и Франции: предпосылки, этапы и особенности.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Default="006979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Default="006979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Default="006979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Default="006979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Л1.5Л2.2 Л2.3 Л2.4 Л2.5 Л2.6 Л2.7 Л2.8 Л2.9 Л2.10Л3.2 Л3.3</w:t>
            </w:r>
          </w:p>
          <w:p w:rsidR="007126A2" w:rsidRDefault="006979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Default="006979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Default="007126A2"/>
        </w:tc>
      </w:tr>
      <w:tr w:rsidR="007126A2">
        <w:trPr>
          <w:trHeight w:hRule="exact" w:val="22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Default="006979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8.10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Pr="00697950" w:rsidRDefault="0069795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979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Реформация в Англии и Франции: предпосылки, этапы и особенности. /Пр/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Default="006979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Default="006979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Default="006979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Default="006979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Л1.5Л2.2 Л2.3 Л2.4 Л2.5 Л2.6 Л2.7 Л2.8 Л2.9 Л2.10Л3.2 Л3.3</w:t>
            </w:r>
          </w:p>
          <w:p w:rsidR="007126A2" w:rsidRDefault="006979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Default="006979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Default="007126A2"/>
        </w:tc>
      </w:tr>
      <w:tr w:rsidR="007126A2">
        <w:trPr>
          <w:trHeight w:hRule="exact" w:val="22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Default="006979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8.11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Pr="00697950" w:rsidRDefault="0069795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979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Реформация в Англии и Франции: предпосылки, этапы и особенности.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Default="006979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Default="006979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Default="006979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Default="006979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Л1.5Л2.2 Л2.3 Л2.4 Л2.5 Л2.6 Л2.7 Л2.8 Л2.9 Л2.10Л3.2 Л3.3</w:t>
            </w:r>
          </w:p>
          <w:p w:rsidR="007126A2" w:rsidRDefault="006979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Default="006979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Default="007126A2"/>
        </w:tc>
      </w:tr>
      <w:tr w:rsidR="007126A2" w:rsidRPr="00853360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Default="007126A2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Pr="00697950" w:rsidRDefault="0069795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9795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9. Политические структуры и абсолютизм.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Pr="00697950" w:rsidRDefault="007126A2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Pr="00697950" w:rsidRDefault="007126A2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Pr="00697950" w:rsidRDefault="007126A2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Pr="00697950" w:rsidRDefault="007126A2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Pr="00697950" w:rsidRDefault="007126A2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Pr="00697950" w:rsidRDefault="007126A2">
            <w:pPr>
              <w:rPr>
                <w:lang w:val="ru-RU"/>
              </w:rPr>
            </w:pPr>
          </w:p>
        </w:tc>
      </w:tr>
    </w:tbl>
    <w:p w:rsidR="007126A2" w:rsidRPr="00697950" w:rsidRDefault="00697950">
      <w:pPr>
        <w:rPr>
          <w:sz w:val="0"/>
          <w:szCs w:val="0"/>
          <w:lang w:val="ru-RU"/>
        </w:rPr>
      </w:pPr>
      <w:r w:rsidRPr="00697950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46"/>
        <w:gridCol w:w="3353"/>
        <w:gridCol w:w="119"/>
        <w:gridCol w:w="815"/>
        <w:gridCol w:w="674"/>
        <w:gridCol w:w="1100"/>
        <w:gridCol w:w="1256"/>
        <w:gridCol w:w="674"/>
        <w:gridCol w:w="389"/>
        <w:gridCol w:w="948"/>
      </w:tblGrid>
      <w:tr w:rsidR="007126A2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7126A2" w:rsidRDefault="0069795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ИО-15.plx</w:t>
            </w:r>
          </w:p>
        </w:tc>
        <w:tc>
          <w:tcPr>
            <w:tcW w:w="851" w:type="dxa"/>
          </w:tcPr>
          <w:p w:rsidR="007126A2" w:rsidRDefault="007126A2"/>
        </w:tc>
        <w:tc>
          <w:tcPr>
            <w:tcW w:w="710" w:type="dxa"/>
          </w:tcPr>
          <w:p w:rsidR="007126A2" w:rsidRDefault="007126A2"/>
        </w:tc>
        <w:tc>
          <w:tcPr>
            <w:tcW w:w="1135" w:type="dxa"/>
          </w:tcPr>
          <w:p w:rsidR="007126A2" w:rsidRDefault="007126A2"/>
        </w:tc>
        <w:tc>
          <w:tcPr>
            <w:tcW w:w="1277" w:type="dxa"/>
          </w:tcPr>
          <w:p w:rsidR="007126A2" w:rsidRDefault="007126A2"/>
        </w:tc>
        <w:tc>
          <w:tcPr>
            <w:tcW w:w="710" w:type="dxa"/>
          </w:tcPr>
          <w:p w:rsidR="007126A2" w:rsidRDefault="007126A2"/>
        </w:tc>
        <w:tc>
          <w:tcPr>
            <w:tcW w:w="426" w:type="dxa"/>
          </w:tcPr>
          <w:p w:rsidR="007126A2" w:rsidRDefault="007126A2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7126A2" w:rsidRDefault="00697950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15</w:t>
            </w:r>
          </w:p>
        </w:tc>
      </w:tr>
      <w:tr w:rsidR="007126A2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Default="006979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Pr="00697950" w:rsidRDefault="0069795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979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Европейский абсолютизм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XVI</w:t>
            </w:r>
            <w:r w:rsidRPr="006979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XVII</w:t>
            </w:r>
            <w:r w:rsidRPr="006979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вв.: сущность, основные черты, регио- нальные особенности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Default="006979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Default="006979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Default="006979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Default="006979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Л1.5Л2.2 Л2.3 Л2.4 Л2.5 Л2.6 Л2.7 Л2.8 Л2.9 Л2.10Л3.3</w:t>
            </w:r>
          </w:p>
          <w:p w:rsidR="007126A2" w:rsidRDefault="006979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Default="006979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Default="007126A2"/>
        </w:tc>
      </w:tr>
      <w:tr w:rsidR="007126A2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Default="006979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Pr="00697950" w:rsidRDefault="0069795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979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Европейский абсолютизм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XVI</w:t>
            </w:r>
            <w:r w:rsidRPr="006979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XVII</w:t>
            </w:r>
            <w:r w:rsidRPr="006979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вв.: сущность, основные черты, региональные особенности /Пр/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Default="006979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Default="006979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Default="006979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Default="006979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Л1.5Л2.2 Л2.3 Л2.4 Л2.5 Л2.6 Л2.7 Л2.8 Л2.9 Л2.10Л3.3</w:t>
            </w:r>
          </w:p>
          <w:p w:rsidR="007126A2" w:rsidRDefault="006979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Default="006979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Default="007126A2"/>
        </w:tc>
      </w:tr>
      <w:tr w:rsidR="007126A2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Default="006979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Pr="00697950" w:rsidRDefault="0069795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979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Европейский абсолютизм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XVI</w:t>
            </w:r>
            <w:r w:rsidRPr="006979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XVII</w:t>
            </w:r>
            <w:r w:rsidRPr="006979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вв.: сущность, основные черты, региональные особенности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Default="006979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Default="006979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Default="006979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Default="006979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Л1.5Л2.2 Л2.3 Л2.4 Л2.5 Л2.6 Л2.7 Л2.8 Л2.9 Л2.10Л3.3</w:t>
            </w:r>
          </w:p>
          <w:p w:rsidR="007126A2" w:rsidRDefault="006979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Default="006979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Default="007126A2"/>
        </w:tc>
      </w:tr>
      <w:tr w:rsidR="007126A2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Default="006979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Pr="00697950" w:rsidRDefault="0069795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979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Особенности испанского абсолютизма в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XVI</w:t>
            </w:r>
            <w:r w:rsidRPr="006979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в.- первой половине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XVII</w:t>
            </w:r>
            <w:r w:rsidRPr="006979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Default="006979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Default="006979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Default="006979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Default="006979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Л1.5Л2.2 Л2.3 Л2.4 Л2.5 Л2.6 Л2.7 Л2.8 Л2.9 Л2.10Л3.3</w:t>
            </w:r>
          </w:p>
          <w:p w:rsidR="007126A2" w:rsidRDefault="006979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Default="006979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Default="007126A2"/>
        </w:tc>
      </w:tr>
      <w:tr w:rsidR="007126A2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Default="006979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Pr="00697950" w:rsidRDefault="0069795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979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Особенности испанского абсолютизма в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XVI</w:t>
            </w:r>
            <w:r w:rsidRPr="006979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в.- первой половине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XVII</w:t>
            </w:r>
            <w:r w:rsidRPr="006979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Default="006979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Default="006979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Default="006979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Default="006979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Л1.5Л2.2 Л2.3 Л2.4 Л2.5 Л2.6 Л2.7 Л2.8 Л2.9 Л2.10Л3.3</w:t>
            </w:r>
          </w:p>
          <w:p w:rsidR="007126A2" w:rsidRDefault="006979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Default="006979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Default="007126A2"/>
        </w:tc>
      </w:tr>
      <w:tr w:rsidR="007126A2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Default="006979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Pr="00697950" w:rsidRDefault="0069795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979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Особенности английского и французского абсолютизма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Default="006979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Default="006979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Default="006979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Default="006979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Л1.5Л2.2 Л2.3 Л2.4 Л2.5 Л2.6 Л2.7 Л2.8 Л2.9 Л2.10Л3.3</w:t>
            </w:r>
          </w:p>
          <w:p w:rsidR="007126A2" w:rsidRDefault="006979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Default="006979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Default="007126A2"/>
        </w:tc>
      </w:tr>
      <w:tr w:rsidR="007126A2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Default="006979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Pr="00697950" w:rsidRDefault="0069795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979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Особенности английского и французского абсолютизма /Пр/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Default="006979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Default="006979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Default="006979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Default="006979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Л1.5Л2.2 Л2.3 Л2.4 Л2.5 Л2.6 Л2.7 Л2.8 Л2.9 Л2.10Л3.3</w:t>
            </w:r>
          </w:p>
          <w:p w:rsidR="007126A2" w:rsidRDefault="006979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Default="006979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Default="007126A2"/>
        </w:tc>
      </w:tr>
    </w:tbl>
    <w:p w:rsidR="007126A2" w:rsidRDefault="00697950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53"/>
        <w:gridCol w:w="3353"/>
        <w:gridCol w:w="119"/>
        <w:gridCol w:w="813"/>
        <w:gridCol w:w="673"/>
        <w:gridCol w:w="1099"/>
        <w:gridCol w:w="1255"/>
        <w:gridCol w:w="673"/>
        <w:gridCol w:w="389"/>
        <w:gridCol w:w="947"/>
      </w:tblGrid>
      <w:tr w:rsidR="007126A2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7126A2" w:rsidRDefault="0069795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ИО-15.plx</w:t>
            </w:r>
          </w:p>
        </w:tc>
        <w:tc>
          <w:tcPr>
            <w:tcW w:w="851" w:type="dxa"/>
          </w:tcPr>
          <w:p w:rsidR="007126A2" w:rsidRDefault="007126A2"/>
        </w:tc>
        <w:tc>
          <w:tcPr>
            <w:tcW w:w="710" w:type="dxa"/>
          </w:tcPr>
          <w:p w:rsidR="007126A2" w:rsidRDefault="007126A2"/>
        </w:tc>
        <w:tc>
          <w:tcPr>
            <w:tcW w:w="1135" w:type="dxa"/>
          </w:tcPr>
          <w:p w:rsidR="007126A2" w:rsidRDefault="007126A2"/>
        </w:tc>
        <w:tc>
          <w:tcPr>
            <w:tcW w:w="1277" w:type="dxa"/>
          </w:tcPr>
          <w:p w:rsidR="007126A2" w:rsidRDefault="007126A2"/>
        </w:tc>
        <w:tc>
          <w:tcPr>
            <w:tcW w:w="710" w:type="dxa"/>
          </w:tcPr>
          <w:p w:rsidR="007126A2" w:rsidRDefault="007126A2"/>
        </w:tc>
        <w:tc>
          <w:tcPr>
            <w:tcW w:w="426" w:type="dxa"/>
          </w:tcPr>
          <w:p w:rsidR="007126A2" w:rsidRDefault="007126A2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7126A2" w:rsidRDefault="00697950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16</w:t>
            </w:r>
          </w:p>
        </w:tc>
      </w:tr>
      <w:tr w:rsidR="007126A2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Default="006979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Pr="00697950" w:rsidRDefault="0069795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979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Особенности английского и французского абсолютизма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Default="006979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Default="006979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Default="006979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Default="006979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Л1.5Л2.2 Л2.3 Л2.4 Л2.5 Л2.6 Л2.7 Л2.8 Л2.9 Л2.10Л3.3</w:t>
            </w:r>
          </w:p>
          <w:p w:rsidR="007126A2" w:rsidRDefault="006979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Default="006979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Default="007126A2"/>
        </w:tc>
      </w:tr>
      <w:tr w:rsidR="007126A2" w:rsidRPr="00853360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Default="007126A2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Pr="00697950" w:rsidRDefault="0069795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9795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10. Народные движения и ранние буржуазные революции.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Pr="00697950" w:rsidRDefault="007126A2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Pr="00697950" w:rsidRDefault="007126A2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Pr="00697950" w:rsidRDefault="007126A2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Pr="00697950" w:rsidRDefault="007126A2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Pr="00697950" w:rsidRDefault="007126A2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Pr="00697950" w:rsidRDefault="007126A2">
            <w:pPr>
              <w:rPr>
                <w:lang w:val="ru-RU"/>
              </w:rPr>
            </w:pPr>
          </w:p>
        </w:tc>
      </w:tr>
      <w:tr w:rsidR="007126A2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Default="006979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Pr="00697950" w:rsidRDefault="0069795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979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Крестьянская война в Германии. Томас Мюнцер. Анабаптизм.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Default="006979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Default="006979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Default="006979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Default="006979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Л1.5Л2.2 Л2.3 Л2.4 Л2.5 Л2.6 Л2.7 Л2.8 Л2.9 Л2.10Л3.3</w:t>
            </w:r>
          </w:p>
          <w:p w:rsidR="007126A2" w:rsidRDefault="006979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Default="006979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Default="007126A2"/>
        </w:tc>
      </w:tr>
      <w:tr w:rsidR="007126A2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Default="006979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Pr="00697950" w:rsidRDefault="0069795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979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Крестьянская война в Германии. Томас Мюнцер. Анабаптизм. /Пр/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Default="006979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Default="006979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Default="006979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Default="006979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Л1.5Л2.2 Л2.3 Л2.4 Л2.5 Л2.6 Л2.7 Л2.8 Л2.9 Л2.10Л3.3</w:t>
            </w:r>
          </w:p>
          <w:p w:rsidR="007126A2" w:rsidRDefault="006979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Default="006979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Default="007126A2"/>
        </w:tc>
      </w:tr>
      <w:tr w:rsidR="007126A2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Default="006979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Pr="00697950" w:rsidRDefault="0069795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979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Крестьянская война в Германии. Томас Мюнцер. Анабаптизм.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Default="006979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Default="006979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Default="006979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Default="006979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Л1.5Л2.2 Л2.3 Л2.4 Л2.5 Л2.6 Л2.7 Л2.8 Л2.9 Л2.10Л3.3</w:t>
            </w:r>
          </w:p>
          <w:p w:rsidR="007126A2" w:rsidRDefault="006979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Default="006979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Default="007126A2"/>
        </w:tc>
      </w:tr>
      <w:tr w:rsidR="007126A2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Default="006979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Pr="00697950" w:rsidRDefault="0069795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979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Восстание коммунерос в Испании. Историческое значение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Default="006979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Default="006979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Default="006979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Default="006979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Л1.5Л2.2 Л2.3 Л2.4 Л2.5 Л2.6 Л2.7 Л2.8 Л2.9 Л2.10Л3.3</w:t>
            </w:r>
          </w:p>
          <w:p w:rsidR="007126A2" w:rsidRDefault="006979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Default="006979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Default="007126A2"/>
        </w:tc>
      </w:tr>
      <w:tr w:rsidR="007126A2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Default="006979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Pr="00697950" w:rsidRDefault="0069795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979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Восстание коммунерос в Испании. торическое значение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Default="006979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Default="006979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Default="006979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Default="006979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Л1.5Л2.2 Л2.3 Л2.4 Л2.5 Л2.6 Л2.7 Л2.8 Л2.9 Л2.10Л3.3</w:t>
            </w:r>
          </w:p>
          <w:p w:rsidR="007126A2" w:rsidRDefault="006979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Default="006979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Default="007126A2"/>
        </w:tc>
      </w:tr>
      <w:tr w:rsidR="007126A2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Default="006979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Pr="00697950" w:rsidRDefault="0069795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979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Огораживания в Англии. Восстание Р.Кета. /Пр/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Default="006979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Default="006979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Default="006979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Default="006979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Л1.5Л2.2 Л2.3 Л2.4 Л2.5 Л2.6 Л2.7 Л2.8 Л2.9 Л2.10Л3.3</w:t>
            </w:r>
          </w:p>
          <w:p w:rsidR="007126A2" w:rsidRDefault="006979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Default="006979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Default="007126A2"/>
        </w:tc>
      </w:tr>
    </w:tbl>
    <w:p w:rsidR="007126A2" w:rsidRDefault="00697950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50"/>
        <w:gridCol w:w="3366"/>
        <w:gridCol w:w="118"/>
        <w:gridCol w:w="810"/>
        <w:gridCol w:w="679"/>
        <w:gridCol w:w="1096"/>
        <w:gridCol w:w="1253"/>
        <w:gridCol w:w="671"/>
        <w:gridCol w:w="387"/>
        <w:gridCol w:w="944"/>
      </w:tblGrid>
      <w:tr w:rsidR="007126A2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7126A2" w:rsidRDefault="0069795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ИО-15.plx</w:t>
            </w:r>
          </w:p>
        </w:tc>
        <w:tc>
          <w:tcPr>
            <w:tcW w:w="851" w:type="dxa"/>
          </w:tcPr>
          <w:p w:rsidR="007126A2" w:rsidRDefault="007126A2"/>
        </w:tc>
        <w:tc>
          <w:tcPr>
            <w:tcW w:w="710" w:type="dxa"/>
          </w:tcPr>
          <w:p w:rsidR="007126A2" w:rsidRDefault="007126A2"/>
        </w:tc>
        <w:tc>
          <w:tcPr>
            <w:tcW w:w="1135" w:type="dxa"/>
          </w:tcPr>
          <w:p w:rsidR="007126A2" w:rsidRDefault="007126A2"/>
        </w:tc>
        <w:tc>
          <w:tcPr>
            <w:tcW w:w="1277" w:type="dxa"/>
          </w:tcPr>
          <w:p w:rsidR="007126A2" w:rsidRDefault="007126A2"/>
        </w:tc>
        <w:tc>
          <w:tcPr>
            <w:tcW w:w="710" w:type="dxa"/>
          </w:tcPr>
          <w:p w:rsidR="007126A2" w:rsidRDefault="007126A2"/>
        </w:tc>
        <w:tc>
          <w:tcPr>
            <w:tcW w:w="426" w:type="dxa"/>
          </w:tcPr>
          <w:p w:rsidR="007126A2" w:rsidRDefault="007126A2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7126A2" w:rsidRDefault="00697950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17</w:t>
            </w:r>
          </w:p>
        </w:tc>
      </w:tr>
      <w:tr w:rsidR="007126A2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Default="006979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Pr="00697950" w:rsidRDefault="0069795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979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Огораживания в Англии. Восстание Р.Кета.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Default="006979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Default="006979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Default="006979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Default="006979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Л1.5Л2.2 Л2.3 Л2.4 Л2.5 Л2.6 Л2.7 Л2.8 Л2.9 Л2.10Л3.3</w:t>
            </w:r>
          </w:p>
          <w:p w:rsidR="007126A2" w:rsidRDefault="006979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Default="006979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Default="007126A2"/>
        </w:tc>
      </w:tr>
      <w:tr w:rsidR="007126A2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Default="006979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Default="0069795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Нидерландская революция /Пр/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Default="006979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Default="006979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Default="006979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Default="006979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Л1.5Л2.2 Л2.3 Л2.4 Л2.5 Л2.6 Л2.7 Л2.8 Л2.9 Л2.10Л3.3</w:t>
            </w:r>
          </w:p>
          <w:p w:rsidR="007126A2" w:rsidRDefault="006979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Default="006979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Default="007126A2"/>
        </w:tc>
      </w:tr>
      <w:tr w:rsidR="007126A2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Default="006979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Default="0069795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Нидерландская революция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Default="006979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Default="006979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Default="006979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Default="006979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Л1.5Л2.2 Л2.3 Л2.4 Л2.5 Л2.6 Л2.7 Л2.8 Л2.9 Л2.10Л3.3</w:t>
            </w:r>
          </w:p>
          <w:p w:rsidR="007126A2" w:rsidRDefault="006979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Default="006979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Default="007126A2"/>
        </w:tc>
      </w:tr>
      <w:tr w:rsidR="007126A2" w:rsidRPr="00853360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Default="007126A2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Pr="00697950" w:rsidRDefault="0069795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9795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11. Международные отношения в Европе раннего Нового времени.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Pr="00697950" w:rsidRDefault="007126A2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Pr="00697950" w:rsidRDefault="007126A2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Pr="00697950" w:rsidRDefault="007126A2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Pr="00697950" w:rsidRDefault="007126A2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Pr="00697950" w:rsidRDefault="007126A2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Pr="00697950" w:rsidRDefault="007126A2">
            <w:pPr>
              <w:rPr>
                <w:lang w:val="ru-RU"/>
              </w:rPr>
            </w:pPr>
          </w:p>
        </w:tc>
      </w:tr>
      <w:tr w:rsidR="007126A2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Default="006979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11.1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Default="0069795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Великие географические открытия. /Пр/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Default="006979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Default="006979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Default="006979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Default="006979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Л1.5Л2.2 Л2.3 Л2.4 Л2.5 Л2.6 Л2.7 Л2.8 Л2.9 Л2.10Л3.3</w:t>
            </w:r>
          </w:p>
          <w:p w:rsidR="007126A2" w:rsidRDefault="006979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Default="006979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Default="007126A2"/>
        </w:tc>
      </w:tr>
      <w:tr w:rsidR="007126A2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Default="006979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11.2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Default="0069795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Великие географические открытия.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Default="006979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Default="006979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Default="006979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Default="006979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Л1.5Л2.2 Л2.3 Л2.4 Л2.5 Л2.6 Л2.7 Л2.8 Л2.9 Л2.10Л3.3</w:t>
            </w:r>
          </w:p>
          <w:p w:rsidR="007126A2" w:rsidRDefault="006979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Default="006979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Default="007126A2"/>
        </w:tc>
      </w:tr>
      <w:tr w:rsidR="007126A2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Default="006979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11.3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Pr="00697950" w:rsidRDefault="0069795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979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Тридцатилетняя война: причины, этапы, основные театры военных действий, итоги.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Default="006979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Default="006979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Default="006979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Default="006979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Л1.5Л2.2 Л2.3 Л2.4 Л2.5 Л2.6 Л2.7 Л2.8 Л2.9 Л2.10Л3.3</w:t>
            </w:r>
          </w:p>
          <w:p w:rsidR="007126A2" w:rsidRDefault="006979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Default="006979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Default="007126A2"/>
        </w:tc>
      </w:tr>
      <w:tr w:rsidR="007126A2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Default="006979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11.4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Pr="00697950" w:rsidRDefault="0069795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979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Тридцатилетняя война: причины, этапы, основные театры военных действий, итоги.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Default="006979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Default="006979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Default="006979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Default="006979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Л1.5Л2.2 Л2.3 Л2.4 Л2.5 Л2.6 Л2.7 Л2.8 Л2.9 Л2.10Л3.3</w:t>
            </w:r>
          </w:p>
          <w:p w:rsidR="007126A2" w:rsidRDefault="006979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Default="006979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Default="007126A2"/>
        </w:tc>
      </w:tr>
    </w:tbl>
    <w:p w:rsidR="007126A2" w:rsidRDefault="00697950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52"/>
        <w:gridCol w:w="3368"/>
        <w:gridCol w:w="118"/>
        <w:gridCol w:w="811"/>
        <w:gridCol w:w="671"/>
        <w:gridCol w:w="1097"/>
        <w:gridCol w:w="1254"/>
        <w:gridCol w:w="671"/>
        <w:gridCol w:w="387"/>
        <w:gridCol w:w="945"/>
      </w:tblGrid>
      <w:tr w:rsidR="007126A2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7126A2" w:rsidRDefault="0069795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ИО-15.plx</w:t>
            </w:r>
          </w:p>
        </w:tc>
        <w:tc>
          <w:tcPr>
            <w:tcW w:w="851" w:type="dxa"/>
          </w:tcPr>
          <w:p w:rsidR="007126A2" w:rsidRDefault="007126A2"/>
        </w:tc>
        <w:tc>
          <w:tcPr>
            <w:tcW w:w="710" w:type="dxa"/>
          </w:tcPr>
          <w:p w:rsidR="007126A2" w:rsidRDefault="007126A2"/>
        </w:tc>
        <w:tc>
          <w:tcPr>
            <w:tcW w:w="1135" w:type="dxa"/>
          </w:tcPr>
          <w:p w:rsidR="007126A2" w:rsidRDefault="007126A2"/>
        </w:tc>
        <w:tc>
          <w:tcPr>
            <w:tcW w:w="1277" w:type="dxa"/>
          </w:tcPr>
          <w:p w:rsidR="007126A2" w:rsidRDefault="007126A2"/>
        </w:tc>
        <w:tc>
          <w:tcPr>
            <w:tcW w:w="710" w:type="dxa"/>
          </w:tcPr>
          <w:p w:rsidR="007126A2" w:rsidRDefault="007126A2"/>
        </w:tc>
        <w:tc>
          <w:tcPr>
            <w:tcW w:w="426" w:type="dxa"/>
          </w:tcPr>
          <w:p w:rsidR="007126A2" w:rsidRDefault="007126A2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7126A2" w:rsidRDefault="00697950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18</w:t>
            </w:r>
          </w:p>
        </w:tc>
      </w:tr>
      <w:tr w:rsidR="007126A2" w:rsidRPr="00853360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Default="007126A2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Pr="00697950" w:rsidRDefault="0069795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9795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12. Ренессансная культура стран Западной Европы в к.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XV</w:t>
            </w:r>
            <w:r w:rsidRPr="0069795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-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XVII</w:t>
            </w:r>
            <w:r w:rsidRPr="0069795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вв.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Pr="00697950" w:rsidRDefault="007126A2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Pr="00697950" w:rsidRDefault="007126A2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Pr="00697950" w:rsidRDefault="007126A2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Pr="00697950" w:rsidRDefault="007126A2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Pr="00697950" w:rsidRDefault="007126A2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Pr="00697950" w:rsidRDefault="007126A2">
            <w:pPr>
              <w:rPr>
                <w:lang w:val="ru-RU"/>
              </w:rPr>
            </w:pPr>
          </w:p>
        </w:tc>
      </w:tr>
      <w:tr w:rsidR="007126A2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Default="006979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Pr="00697950" w:rsidRDefault="0069795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979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“Гуманизм” и “Возрождение” в исторической науке. Гуманизм как общеевропейское явление: общее и особенное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Default="006979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Default="006979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Default="006979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Default="006979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Л1.5Л2.2 Л2.3 Л2.4 Л2.5 Л2.6 Л2.7 Л2.8 Л2.9 Л2.10Л3.3</w:t>
            </w:r>
          </w:p>
          <w:p w:rsidR="007126A2" w:rsidRDefault="006979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Default="006979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Default="007126A2"/>
        </w:tc>
      </w:tr>
      <w:tr w:rsidR="007126A2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Default="006979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Default="0069795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Немецкий гуманизм /Пр/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Default="006979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Default="006979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Default="006979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Default="006979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Л1.5Л2.2 Л2.3 Л2.4 Л2.5 Л2.6 Л2.7 Л2.8 Л2.9 Л2.10Л3.3</w:t>
            </w:r>
          </w:p>
          <w:p w:rsidR="007126A2" w:rsidRDefault="006979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Default="006979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Default="007126A2"/>
        </w:tc>
      </w:tr>
      <w:tr w:rsidR="007126A2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Default="006979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Default="0069795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Немецкий гуманизм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Default="006979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Default="006979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Default="006979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Default="006979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Л1.5Л2.2 Л2.3 Л2.4 Л2.5 Л2.6 Л2.7 Л2.8 Л2.9 Л2.10Л3.3</w:t>
            </w:r>
          </w:p>
          <w:p w:rsidR="007126A2" w:rsidRDefault="006979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Default="006979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Default="007126A2"/>
        </w:tc>
      </w:tr>
      <w:tr w:rsidR="007126A2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Default="006979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Pr="00697950" w:rsidRDefault="0069795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979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Утопии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XVI</w:t>
            </w:r>
            <w:r w:rsidRPr="006979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 и их место в ренессансной культуре Запада. /Пр/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Default="006979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Default="006979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Default="006979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Default="006979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Л1.5Л2.2 Л2.3 Л2.4 Л2.5 Л2.6 Л2.7 Л2.8 Л2.9 Л2.10Л3.3</w:t>
            </w:r>
          </w:p>
          <w:p w:rsidR="007126A2" w:rsidRDefault="006979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Default="006979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Default="007126A2"/>
        </w:tc>
      </w:tr>
      <w:tr w:rsidR="007126A2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Default="006979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Pr="00697950" w:rsidRDefault="0069795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979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Утопии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XVI</w:t>
            </w:r>
            <w:r w:rsidRPr="006979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 и их место в ренессансной культуре Запада.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Default="006979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Default="006979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Default="006979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Default="006979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Л1.5Л2.2 Л2.3 Л2.4 Л2.5 Л2.6 Л2.7 Л2.8 Л2.9 Л2.10Л3.3</w:t>
            </w:r>
          </w:p>
          <w:p w:rsidR="007126A2" w:rsidRDefault="006979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Default="006979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Default="007126A2"/>
        </w:tc>
      </w:tr>
      <w:tr w:rsidR="007126A2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Default="006979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Pr="00697950" w:rsidRDefault="0069795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979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Переворот научных знаний в Европе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XVI</w:t>
            </w:r>
            <w:r w:rsidRPr="006979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–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XVII</w:t>
            </w:r>
            <w:r w:rsidRPr="006979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вв /Пр/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Default="006979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Default="006979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Default="006979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Default="006979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Л1.5Л2.2 Л2.3 Л2.4 Л2.5 Л2.6 Л2.7 Л2.8 Л2.9 Л2.10Л3.3</w:t>
            </w:r>
          </w:p>
          <w:p w:rsidR="007126A2" w:rsidRDefault="006979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Default="006979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Default="007126A2"/>
        </w:tc>
      </w:tr>
      <w:tr w:rsidR="007126A2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Default="006979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Pr="00697950" w:rsidRDefault="0069795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979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Переворот научных знаний в Европе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XVI</w:t>
            </w:r>
            <w:r w:rsidRPr="006979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–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XVII</w:t>
            </w:r>
            <w:r w:rsidRPr="006979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вв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Default="006979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Default="006979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Default="006979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Default="006979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Л1.5Л2.2 Л2.3 Л2.4 Л2.5 Л2.6 Л2.7 Л2.8 Л2.9 Л2.10Л3.3</w:t>
            </w:r>
          </w:p>
          <w:p w:rsidR="007126A2" w:rsidRDefault="006979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Default="006979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Default="007126A2"/>
        </w:tc>
      </w:tr>
    </w:tbl>
    <w:p w:rsidR="007126A2" w:rsidRDefault="00697950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3"/>
        <w:gridCol w:w="3325"/>
        <w:gridCol w:w="134"/>
        <w:gridCol w:w="800"/>
        <w:gridCol w:w="683"/>
        <w:gridCol w:w="1100"/>
        <w:gridCol w:w="1256"/>
        <w:gridCol w:w="675"/>
        <w:gridCol w:w="390"/>
        <w:gridCol w:w="948"/>
      </w:tblGrid>
      <w:tr w:rsidR="007126A2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7126A2" w:rsidRDefault="0069795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ИО-15.plx</w:t>
            </w:r>
          </w:p>
        </w:tc>
        <w:tc>
          <w:tcPr>
            <w:tcW w:w="851" w:type="dxa"/>
          </w:tcPr>
          <w:p w:rsidR="007126A2" w:rsidRDefault="007126A2"/>
        </w:tc>
        <w:tc>
          <w:tcPr>
            <w:tcW w:w="710" w:type="dxa"/>
          </w:tcPr>
          <w:p w:rsidR="007126A2" w:rsidRDefault="007126A2"/>
        </w:tc>
        <w:tc>
          <w:tcPr>
            <w:tcW w:w="1135" w:type="dxa"/>
          </w:tcPr>
          <w:p w:rsidR="007126A2" w:rsidRDefault="007126A2"/>
        </w:tc>
        <w:tc>
          <w:tcPr>
            <w:tcW w:w="1277" w:type="dxa"/>
          </w:tcPr>
          <w:p w:rsidR="007126A2" w:rsidRDefault="007126A2"/>
        </w:tc>
        <w:tc>
          <w:tcPr>
            <w:tcW w:w="710" w:type="dxa"/>
          </w:tcPr>
          <w:p w:rsidR="007126A2" w:rsidRDefault="007126A2"/>
        </w:tc>
        <w:tc>
          <w:tcPr>
            <w:tcW w:w="426" w:type="dxa"/>
          </w:tcPr>
          <w:p w:rsidR="007126A2" w:rsidRDefault="007126A2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7126A2" w:rsidRDefault="00697950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19</w:t>
            </w:r>
          </w:p>
        </w:tc>
      </w:tr>
      <w:tr w:rsidR="007126A2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Default="006979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Pr="00697950" w:rsidRDefault="0069795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979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Феномен «охоты на ведьм» /Пр/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Default="006979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Default="006979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Default="006979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Default="006979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Л1.5Л2.2 Л2.3 Л2.4 Л2.5 Л2.6 Л2.7 Л2.8 Л2.9 Л2.10Л3.3</w:t>
            </w:r>
          </w:p>
          <w:p w:rsidR="007126A2" w:rsidRDefault="006979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Default="006979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Default="007126A2"/>
        </w:tc>
      </w:tr>
      <w:tr w:rsidR="007126A2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Default="006979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Pr="00697950" w:rsidRDefault="0069795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979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Феномен «охоты на ведьм»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Default="006979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Default="006979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Default="006979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Default="006979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Л1.5Л2.2 Л2.3 Л2.4 Л2.5 Л2.6 Л2.7 Л2.8 Л2.9 Л2.10Л3.3</w:t>
            </w:r>
          </w:p>
          <w:p w:rsidR="007126A2" w:rsidRDefault="006979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Default="006979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Default="007126A2"/>
        </w:tc>
      </w:tr>
      <w:tr w:rsidR="007126A2">
        <w:trPr>
          <w:trHeight w:hRule="exact" w:val="22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Default="006979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12.10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Default="0069795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Экзамен /Экзамен/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Default="006979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Default="006979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Default="006979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Default="006979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Л1.5Л2.2 Л2.3 Л2.4 Л2.5 Л2.6 Л2.7 Л2.8 Л2.9 Л2.10Л3.1 Л3.3</w:t>
            </w:r>
          </w:p>
          <w:p w:rsidR="007126A2" w:rsidRDefault="006979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Default="006979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Default="007126A2"/>
        </w:tc>
      </w:tr>
      <w:tr w:rsidR="007126A2">
        <w:trPr>
          <w:trHeight w:hRule="exact" w:val="2455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Default="006979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12.11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Default="0069795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Курсовой проект /КП/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Default="006979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Default="006979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Default="006979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Default="006979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Л1.5Л2.2 Л2.3 Л2.4 Л2.5 Л2.6 Л2.7 Л2.8 Л2.9 Л2.10Л3.1 Л3.3</w:t>
            </w:r>
          </w:p>
          <w:p w:rsidR="007126A2" w:rsidRDefault="006979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 Э4 Э5 Э6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Default="006979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Default="007126A2"/>
        </w:tc>
      </w:tr>
      <w:tr w:rsidR="007126A2">
        <w:trPr>
          <w:trHeight w:hRule="exact" w:val="277"/>
        </w:trPr>
        <w:tc>
          <w:tcPr>
            <w:tcW w:w="993" w:type="dxa"/>
          </w:tcPr>
          <w:p w:rsidR="007126A2" w:rsidRDefault="007126A2"/>
        </w:tc>
        <w:tc>
          <w:tcPr>
            <w:tcW w:w="3545" w:type="dxa"/>
          </w:tcPr>
          <w:p w:rsidR="007126A2" w:rsidRDefault="007126A2"/>
        </w:tc>
        <w:tc>
          <w:tcPr>
            <w:tcW w:w="143" w:type="dxa"/>
          </w:tcPr>
          <w:p w:rsidR="007126A2" w:rsidRDefault="007126A2"/>
        </w:tc>
        <w:tc>
          <w:tcPr>
            <w:tcW w:w="851" w:type="dxa"/>
          </w:tcPr>
          <w:p w:rsidR="007126A2" w:rsidRDefault="007126A2"/>
        </w:tc>
        <w:tc>
          <w:tcPr>
            <w:tcW w:w="710" w:type="dxa"/>
          </w:tcPr>
          <w:p w:rsidR="007126A2" w:rsidRDefault="007126A2"/>
        </w:tc>
        <w:tc>
          <w:tcPr>
            <w:tcW w:w="1135" w:type="dxa"/>
          </w:tcPr>
          <w:p w:rsidR="007126A2" w:rsidRDefault="007126A2"/>
        </w:tc>
        <w:tc>
          <w:tcPr>
            <w:tcW w:w="1277" w:type="dxa"/>
          </w:tcPr>
          <w:p w:rsidR="007126A2" w:rsidRDefault="007126A2"/>
        </w:tc>
        <w:tc>
          <w:tcPr>
            <w:tcW w:w="710" w:type="dxa"/>
          </w:tcPr>
          <w:p w:rsidR="007126A2" w:rsidRDefault="007126A2"/>
        </w:tc>
        <w:tc>
          <w:tcPr>
            <w:tcW w:w="426" w:type="dxa"/>
          </w:tcPr>
          <w:p w:rsidR="007126A2" w:rsidRDefault="007126A2"/>
        </w:tc>
        <w:tc>
          <w:tcPr>
            <w:tcW w:w="993" w:type="dxa"/>
          </w:tcPr>
          <w:p w:rsidR="007126A2" w:rsidRDefault="007126A2"/>
        </w:tc>
      </w:tr>
      <w:tr w:rsidR="007126A2">
        <w:trPr>
          <w:trHeight w:hRule="exact" w:val="416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7126A2" w:rsidRDefault="006979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7126A2">
        <w:trPr>
          <w:trHeight w:hRule="exact" w:val="277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Default="006979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5.1. Контрольные вопросы и задания</w:t>
            </w:r>
          </w:p>
        </w:tc>
      </w:tr>
      <w:tr w:rsidR="007126A2" w:rsidRPr="00853360">
        <w:trPr>
          <w:trHeight w:hRule="exact" w:val="5278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Pr="00697950" w:rsidRDefault="0069795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979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Контрольные вопросы к зачету (3 семестр)</w:t>
            </w:r>
          </w:p>
          <w:p w:rsidR="007126A2" w:rsidRPr="00697950" w:rsidRDefault="0069795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979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"Средние века" и "феодализм". Проблема сущности в исторической науке.</w:t>
            </w:r>
          </w:p>
          <w:p w:rsidR="007126A2" w:rsidRPr="00697950" w:rsidRDefault="0069795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979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Основные черты средневекового общества. Историческое место западно-европейского средневековья.</w:t>
            </w:r>
          </w:p>
          <w:p w:rsidR="007126A2" w:rsidRPr="00697950" w:rsidRDefault="0069795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979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Хронологические рамки и проблема периодизации истории средних веков.</w:t>
            </w:r>
          </w:p>
          <w:p w:rsidR="007126A2" w:rsidRPr="00697950" w:rsidRDefault="0069795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979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Проблем генезиса феодализма в историографии. Типология зарождения феодальных отношений в Западной Европе.</w:t>
            </w:r>
          </w:p>
          <w:p w:rsidR="007126A2" w:rsidRPr="00697950" w:rsidRDefault="0069795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979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Зарождение протофеодальных отношений в Поздней Римской империи.</w:t>
            </w:r>
          </w:p>
          <w:p w:rsidR="007126A2" w:rsidRPr="00697950" w:rsidRDefault="0069795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979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Общественный строй германцев по данным письменных и археологиче-ских источников.</w:t>
            </w:r>
          </w:p>
          <w:p w:rsidR="007126A2" w:rsidRPr="00697950" w:rsidRDefault="0069795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979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 Великое переселение народов (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IV</w:t>
            </w:r>
            <w:r w:rsidRPr="006979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VI</w:t>
            </w:r>
            <w:r w:rsidRPr="006979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вв.)Падение западной римской им-перии и образование варварских королевств.</w:t>
            </w:r>
          </w:p>
          <w:p w:rsidR="007126A2" w:rsidRPr="00697950" w:rsidRDefault="0069795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979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Франкское государство Меровингов. Особенности варварских ко-ролевств.</w:t>
            </w:r>
          </w:p>
          <w:p w:rsidR="007126A2" w:rsidRPr="00697950" w:rsidRDefault="0069795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979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Общественный строй франков по "Салической правде".</w:t>
            </w:r>
          </w:p>
          <w:p w:rsidR="007126A2" w:rsidRPr="00697950" w:rsidRDefault="0069795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979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Пути втягивания свободных общинников в феодальную зависимость.</w:t>
            </w:r>
          </w:p>
          <w:p w:rsidR="007126A2" w:rsidRPr="00697950" w:rsidRDefault="0069795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979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Сущность аграрного переворота во времена Меровингов и Каролингов.</w:t>
            </w:r>
          </w:p>
          <w:p w:rsidR="007126A2" w:rsidRPr="00697950" w:rsidRDefault="0069795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979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 Франкское государство при Карле Великом. Верденский раздел империи.</w:t>
            </w:r>
          </w:p>
          <w:p w:rsidR="007126A2" w:rsidRPr="00697950" w:rsidRDefault="0069795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979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 Каролингская сеньория.</w:t>
            </w:r>
          </w:p>
          <w:p w:rsidR="007126A2" w:rsidRPr="00697950" w:rsidRDefault="0069795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979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 Византия в позднеантичный период (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IV</w:t>
            </w:r>
            <w:r w:rsidRPr="006979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VI</w:t>
            </w:r>
            <w:r w:rsidRPr="006979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вв.).</w:t>
            </w:r>
          </w:p>
          <w:p w:rsidR="007126A2" w:rsidRPr="00697950" w:rsidRDefault="0069795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979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 Особенности развития феодализма в Византии (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VII</w:t>
            </w:r>
            <w:r w:rsidRPr="006979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</w:t>
            </w:r>
            <w:r w:rsidRPr="006979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вв.)</w:t>
            </w:r>
          </w:p>
          <w:p w:rsidR="007126A2" w:rsidRPr="00697950" w:rsidRDefault="0069795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979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 Образование арабо-мусульманского государства. Мухаммед и его учение. Арабские завоевания. Халифат при Омейядах и Аббасидах.</w:t>
            </w:r>
          </w:p>
          <w:p w:rsidR="007126A2" w:rsidRPr="00697950" w:rsidRDefault="0069795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979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 Типология возникновения и развитие средневековых городов. Этапы социальной борьбы в средневековом городе.</w:t>
            </w:r>
          </w:p>
          <w:p w:rsidR="007126A2" w:rsidRPr="00697950" w:rsidRDefault="0069795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979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 Характерные черты средневекового ремесла. Средневековые цехи.</w:t>
            </w:r>
          </w:p>
          <w:p w:rsidR="007126A2" w:rsidRPr="00697950" w:rsidRDefault="0069795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979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19. Специфика развития раннесредневековой Германии. “Римская империя” Оттонов.</w:t>
            </w:r>
          </w:p>
          <w:p w:rsidR="007126A2" w:rsidRPr="00697950" w:rsidRDefault="0069795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979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 Итальянская политика германских императоров (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</w:t>
            </w:r>
            <w:r w:rsidRPr="006979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XIII</w:t>
            </w:r>
            <w:r w:rsidRPr="006979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вв.) и её послед-ствия.</w:t>
            </w:r>
          </w:p>
        </w:tc>
      </w:tr>
    </w:tbl>
    <w:p w:rsidR="007126A2" w:rsidRPr="00697950" w:rsidRDefault="00697950">
      <w:pPr>
        <w:rPr>
          <w:sz w:val="0"/>
          <w:szCs w:val="0"/>
          <w:lang w:val="ru-RU"/>
        </w:rPr>
      </w:pPr>
      <w:r w:rsidRPr="00697950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89"/>
        <w:gridCol w:w="4811"/>
        <w:gridCol w:w="974"/>
      </w:tblGrid>
      <w:tr w:rsidR="007126A2">
        <w:trPr>
          <w:trHeight w:hRule="exact" w:val="416"/>
        </w:trPr>
        <w:tc>
          <w:tcPr>
            <w:tcW w:w="4692" w:type="dxa"/>
            <w:shd w:val="clear" w:color="C0C0C0" w:fill="FFFFFF"/>
            <w:tcMar>
              <w:left w:w="34" w:type="dxa"/>
              <w:right w:w="34" w:type="dxa"/>
            </w:tcMar>
          </w:tcPr>
          <w:p w:rsidR="007126A2" w:rsidRDefault="0069795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ИО-15.plx</w:t>
            </w:r>
          </w:p>
        </w:tc>
        <w:tc>
          <w:tcPr>
            <w:tcW w:w="5104" w:type="dxa"/>
          </w:tcPr>
          <w:p w:rsidR="007126A2" w:rsidRDefault="007126A2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7126A2" w:rsidRDefault="00697950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20</w:t>
            </w:r>
          </w:p>
        </w:tc>
      </w:tr>
      <w:tr w:rsidR="007126A2" w:rsidRPr="00853360">
        <w:trPr>
          <w:trHeight w:hRule="exact" w:val="14975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Pr="00697950" w:rsidRDefault="0069795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979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21. Англия в англосаксонский период.</w:t>
            </w:r>
          </w:p>
          <w:p w:rsidR="007126A2" w:rsidRPr="00697950" w:rsidRDefault="0069795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979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22. Нормандское завоевание Англии, его последствия.</w:t>
            </w:r>
          </w:p>
          <w:p w:rsidR="007126A2" w:rsidRPr="00697950" w:rsidRDefault="0069795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979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23. Реформы Генриха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II</w:t>
            </w:r>
            <w:r w:rsidRPr="006979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Плантагенета. Возникновение сословной монархии в Англии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XIII</w:t>
            </w:r>
            <w:r w:rsidRPr="006979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</w:t>
            </w:r>
          </w:p>
          <w:p w:rsidR="007126A2" w:rsidRPr="00697950" w:rsidRDefault="0069795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979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24. Великая хартия Вольностей". Сущность и историческое значение.</w:t>
            </w:r>
          </w:p>
          <w:p w:rsidR="007126A2" w:rsidRPr="00697950" w:rsidRDefault="0069795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979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25. Средневековый английский парламент. Его структура и основные функ-ции.</w:t>
            </w:r>
          </w:p>
          <w:p w:rsidR="007126A2" w:rsidRPr="00697950" w:rsidRDefault="0069795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979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26. Возникновение централизованного государства во Франции (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XII</w:t>
            </w:r>
            <w:r w:rsidRPr="006979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XIII</w:t>
            </w:r>
            <w:r w:rsidRPr="006979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вв.)</w:t>
            </w:r>
          </w:p>
          <w:p w:rsidR="007126A2" w:rsidRPr="00697950" w:rsidRDefault="0069795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979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27. Причины и основные направления крестоносного движения. 1 и 2 крестовые походы. Государства крестоносцев на Востоке.</w:t>
            </w:r>
          </w:p>
          <w:p w:rsidR="007126A2" w:rsidRPr="00697950" w:rsidRDefault="0069795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979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28. 3 и 4 крестовые походы. Латинская империя. Итоги движения крестоносцев.</w:t>
            </w:r>
          </w:p>
          <w:p w:rsidR="007126A2" w:rsidRPr="00697950" w:rsidRDefault="0069795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979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29. Столетняя война. Причины, основные события, итоги. Жанна д'Арк.</w:t>
            </w:r>
          </w:p>
          <w:p w:rsidR="007126A2" w:rsidRPr="00697950" w:rsidRDefault="0069795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979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30. Война Алой и Белой Роз и её последствия.</w:t>
            </w:r>
          </w:p>
          <w:p w:rsidR="007126A2" w:rsidRPr="00697950" w:rsidRDefault="0069795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979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31. Движение за реформу церкви: Джон Виклиф, Ян Гус - предшественники Реформации.</w:t>
            </w:r>
          </w:p>
          <w:p w:rsidR="007126A2" w:rsidRPr="00697950" w:rsidRDefault="0069795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979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32. Восстание Уота Тайлера в Англии. Движение лоллардов.</w:t>
            </w:r>
          </w:p>
          <w:p w:rsidR="007126A2" w:rsidRPr="00697950" w:rsidRDefault="0069795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979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33. Гуситские войны в Чехии. Причины, ход и значение.</w:t>
            </w:r>
          </w:p>
          <w:p w:rsidR="007126A2" w:rsidRPr="00697950" w:rsidRDefault="0069795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979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34. Политическое развитие Италии в средние века. Формы политического устройства и их особенности.</w:t>
            </w:r>
          </w:p>
          <w:p w:rsidR="007126A2" w:rsidRPr="00697950" w:rsidRDefault="0069795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979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35. Реконкиста и её влияние на социально- политическое развитие го-сударств Пиренейского полуострова.</w:t>
            </w:r>
          </w:p>
          <w:p w:rsidR="007126A2" w:rsidRPr="00697950" w:rsidRDefault="0069795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979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36. Возникновение Генеральных Штатов во Франции. Их структура и основные функции.</w:t>
            </w:r>
          </w:p>
          <w:p w:rsidR="007126A2" w:rsidRPr="00697950" w:rsidRDefault="0069795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979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37. Особенности раннесредневековой культуры.</w:t>
            </w:r>
          </w:p>
          <w:p w:rsidR="007126A2" w:rsidRPr="00697950" w:rsidRDefault="0069795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979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38. Формирование католической церкви в раннее средневековье. Клю-нийское движение. Папа Григорий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VII</w:t>
            </w:r>
            <w:r w:rsidRPr="006979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7126A2" w:rsidRPr="00697950" w:rsidRDefault="0069795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979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39. Ереси в Западной Европе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</w:t>
            </w:r>
            <w:r w:rsidRPr="006979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</w:t>
            </w:r>
            <w:r w:rsidRPr="006979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вв.: социальная сущность, историческая роль.</w:t>
            </w:r>
          </w:p>
          <w:p w:rsidR="007126A2" w:rsidRPr="00697950" w:rsidRDefault="0069795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979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40. Средневековые университеты.</w:t>
            </w:r>
          </w:p>
          <w:p w:rsidR="007126A2" w:rsidRPr="00697950" w:rsidRDefault="0069795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979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41. Развитие средневековой философии. Схоластика.</w:t>
            </w:r>
          </w:p>
          <w:p w:rsidR="007126A2" w:rsidRPr="00697950" w:rsidRDefault="0069795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979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42. Средневековая народная культура.</w:t>
            </w:r>
          </w:p>
          <w:p w:rsidR="007126A2" w:rsidRPr="00697950" w:rsidRDefault="0069795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979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43. Средневековый эпос. Рыцарская культура.</w:t>
            </w:r>
          </w:p>
          <w:p w:rsidR="007126A2" w:rsidRPr="00697950" w:rsidRDefault="0069795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979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44. Раннее Возрождение и гуманизм в Италии.</w:t>
            </w:r>
          </w:p>
          <w:p w:rsidR="007126A2" w:rsidRPr="00697950" w:rsidRDefault="0069795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979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45. Культура средневековой Византии.</w:t>
            </w:r>
          </w:p>
          <w:p w:rsidR="007126A2" w:rsidRPr="00697950" w:rsidRDefault="0069795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979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46. Сербия по данным "Законника" Стефана Душана.</w:t>
            </w:r>
          </w:p>
          <w:p w:rsidR="007126A2" w:rsidRPr="00697950" w:rsidRDefault="007126A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7126A2" w:rsidRPr="00697950" w:rsidRDefault="007126A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7126A2" w:rsidRPr="00697950" w:rsidRDefault="007126A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7126A2" w:rsidRPr="00697950" w:rsidRDefault="0069795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979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Контрольные вопросы к экзамену (4 семестр)</w:t>
            </w:r>
          </w:p>
          <w:p w:rsidR="007126A2" w:rsidRPr="00697950" w:rsidRDefault="0069795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979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Позднее средневековье или раннее Новое время? Общая характеристика эпохи.</w:t>
            </w:r>
          </w:p>
          <w:p w:rsidR="007126A2" w:rsidRPr="00697950" w:rsidRDefault="0069795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979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Проблема генезиса капитализма в исторической науке.</w:t>
            </w:r>
          </w:p>
          <w:p w:rsidR="007126A2" w:rsidRPr="00697950" w:rsidRDefault="0069795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979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Первоначальное накопление капитала: сущность и историческое место.</w:t>
            </w:r>
          </w:p>
          <w:p w:rsidR="007126A2" w:rsidRPr="00697950" w:rsidRDefault="0069795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979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Мануфактурная стадия капитализма. Начальные формы капиталистиче-ского производства в промышленности и сельском хозяйстве.</w:t>
            </w:r>
          </w:p>
          <w:p w:rsidR="007126A2" w:rsidRPr="00697950" w:rsidRDefault="0069795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979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 Великие географические открытия: предпосылки, основные этапы и по-следствия.</w:t>
            </w:r>
          </w:p>
          <w:p w:rsidR="007126A2" w:rsidRPr="00697950" w:rsidRDefault="0069795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979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Основные тенденции социально-экономического развития За-падной Европы: общее и особенное.</w:t>
            </w:r>
          </w:p>
          <w:p w:rsidR="007126A2" w:rsidRPr="00697950" w:rsidRDefault="0069795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979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7. Европейский абсолютизм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XVI</w:t>
            </w:r>
            <w:r w:rsidRPr="006979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XVII</w:t>
            </w:r>
            <w:r w:rsidRPr="006979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вв.: сущность, основные черты, ре-гиональные особенности.</w:t>
            </w:r>
          </w:p>
          <w:p w:rsidR="007126A2" w:rsidRPr="00697950" w:rsidRDefault="0069795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979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Реформация как общеевропейское явление: сущность, предпосылки, ос-новные течения и  этапы.</w:t>
            </w:r>
          </w:p>
          <w:p w:rsidR="007126A2" w:rsidRPr="00697950" w:rsidRDefault="0069795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979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Особенности социально-экономического и политического развития Гер-мании. Предпосылки     Реформации.</w:t>
            </w:r>
          </w:p>
          <w:p w:rsidR="007126A2" w:rsidRPr="00697950" w:rsidRDefault="0069795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979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Характеристика немецкого гуманизма. Анализ произведения «Похвалы глупости» Эразма Роттердамского.</w:t>
            </w:r>
          </w:p>
          <w:p w:rsidR="007126A2" w:rsidRPr="00697950" w:rsidRDefault="0069795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979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Реформационное учение Мартина Лютера. Спор Эразма и Лютера как конфликт Возрождения и Реформации.</w:t>
            </w:r>
          </w:p>
          <w:p w:rsidR="007126A2" w:rsidRPr="00697950" w:rsidRDefault="0069795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979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 Этапы Реформация в Германии. Историческое значение, итоги.</w:t>
            </w:r>
          </w:p>
          <w:p w:rsidR="007126A2" w:rsidRPr="00697950" w:rsidRDefault="0069795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979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 Неконфессиональное христианство анабаптистов. Мюнстерская ком-муна.</w:t>
            </w:r>
          </w:p>
          <w:p w:rsidR="007126A2" w:rsidRPr="00697950" w:rsidRDefault="0069795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979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 Томас Мюнцер и радикальное крыло Реформации в Германии.</w:t>
            </w:r>
          </w:p>
          <w:p w:rsidR="007126A2" w:rsidRPr="00697950" w:rsidRDefault="0069795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979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 Крестьянская война в Германии: основные регионы, программные документы, историческое значение.</w:t>
            </w:r>
          </w:p>
          <w:p w:rsidR="007126A2" w:rsidRPr="00697950" w:rsidRDefault="0069795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979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 Особенности исторического развития Швейцарии и предпосылки Реформации. У.Цвингли и его учение. Реформация в Цюрихе.</w:t>
            </w:r>
          </w:p>
          <w:p w:rsidR="007126A2" w:rsidRPr="00697950" w:rsidRDefault="0069795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979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 Ж.Кальвин и его учение. Реформация в Женеве. Историческое ме-сто кальвинизма в европейской Реформации.</w:t>
            </w:r>
          </w:p>
          <w:p w:rsidR="007126A2" w:rsidRPr="00697950" w:rsidRDefault="0069795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979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18. Католические короли Фердинанд и Изабелла и становление испанского абсолютизма. Экономический подъем Испании в первой половине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XVI</w:t>
            </w:r>
            <w:r w:rsidRPr="006979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</w:t>
            </w:r>
          </w:p>
          <w:p w:rsidR="007126A2" w:rsidRPr="00697950" w:rsidRDefault="0069795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979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19. Особенности социально-экономического развития Испании во второй половине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XVI</w:t>
            </w:r>
            <w:r w:rsidRPr="006979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в.- первой половине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XVII</w:t>
            </w:r>
            <w:r w:rsidRPr="006979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вв. Причины ее экономического упадка.</w:t>
            </w:r>
          </w:p>
          <w:p w:rsidR="007126A2" w:rsidRPr="00697950" w:rsidRDefault="0069795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979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 Восстание коммунерос в Испании: причины, социальный состав, про-граммы, основные события, историческое значение.</w:t>
            </w:r>
          </w:p>
          <w:p w:rsidR="007126A2" w:rsidRPr="00697950" w:rsidRDefault="0069795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979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21. Особенности испанского абсолютизма в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XVI</w:t>
            </w:r>
            <w:r w:rsidRPr="006979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в.- первой половине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XVII</w:t>
            </w:r>
            <w:r w:rsidRPr="006979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</w:t>
            </w:r>
          </w:p>
          <w:p w:rsidR="007126A2" w:rsidRPr="00697950" w:rsidRDefault="0069795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979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22. Католическая Реформация и Контрреформация в Европе: сущность, периодизация, основные проявления.</w:t>
            </w:r>
          </w:p>
          <w:p w:rsidR="007126A2" w:rsidRPr="00697950" w:rsidRDefault="0069795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979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23. Политический и социально-экономический строй Нидерлан-дов в середине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XVI</w:t>
            </w:r>
            <w:r w:rsidRPr="006979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 Предпосылки Нидерландской ранне- буржуазной революции.</w:t>
            </w:r>
          </w:p>
          <w:p w:rsidR="007126A2" w:rsidRPr="00697950" w:rsidRDefault="0069795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979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24. Основные этапы Нидерландской раннебуржуазной революции. Характер и историческое значение революции.</w:t>
            </w:r>
          </w:p>
          <w:p w:rsidR="007126A2" w:rsidRPr="00697950" w:rsidRDefault="0069795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979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25. Республика Соединенных провинций: особенности социально-политического и экономического строя.</w:t>
            </w:r>
          </w:p>
          <w:p w:rsidR="007126A2" w:rsidRPr="00697950" w:rsidRDefault="0069795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979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26. Аграрный переворот в Англии: сущность, этапы и региональные особенности Восстание Р.Кета.</w:t>
            </w:r>
          </w:p>
          <w:p w:rsidR="007126A2" w:rsidRPr="00697950" w:rsidRDefault="0069795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979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27. Особенности английского абсолютизма.</w:t>
            </w:r>
          </w:p>
          <w:p w:rsidR="007126A2" w:rsidRPr="00697950" w:rsidRDefault="0069795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979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28. Реформация в Англии: предпосылки, этапы и особенности.</w:t>
            </w:r>
          </w:p>
          <w:p w:rsidR="007126A2" w:rsidRPr="00697950" w:rsidRDefault="0069795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979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29. Специфика христианского гуманизма Северного Возрож-дения (на примере английского гуманизма).</w:t>
            </w:r>
          </w:p>
          <w:p w:rsidR="007126A2" w:rsidRPr="00697950" w:rsidRDefault="0069795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979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30. Особенности социально-экономического развития Франция в раннее Новое время Внутренняя политика Бурбонов.</w:t>
            </w:r>
          </w:p>
        </w:tc>
      </w:tr>
    </w:tbl>
    <w:p w:rsidR="007126A2" w:rsidRPr="00697950" w:rsidRDefault="00697950">
      <w:pPr>
        <w:rPr>
          <w:sz w:val="0"/>
          <w:szCs w:val="0"/>
          <w:lang w:val="ru-RU"/>
        </w:rPr>
      </w:pPr>
      <w:r w:rsidRPr="00697950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9"/>
        <w:gridCol w:w="1926"/>
        <w:gridCol w:w="1856"/>
        <w:gridCol w:w="3121"/>
        <w:gridCol w:w="1680"/>
        <w:gridCol w:w="992"/>
      </w:tblGrid>
      <w:tr w:rsidR="007126A2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7126A2" w:rsidRDefault="0069795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ИО-15.plx</w:t>
            </w:r>
          </w:p>
        </w:tc>
        <w:tc>
          <w:tcPr>
            <w:tcW w:w="3403" w:type="dxa"/>
          </w:tcPr>
          <w:p w:rsidR="007126A2" w:rsidRDefault="007126A2"/>
        </w:tc>
        <w:tc>
          <w:tcPr>
            <w:tcW w:w="1702" w:type="dxa"/>
          </w:tcPr>
          <w:p w:rsidR="007126A2" w:rsidRDefault="007126A2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7126A2" w:rsidRDefault="00697950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21</w:t>
            </w:r>
          </w:p>
        </w:tc>
      </w:tr>
      <w:tr w:rsidR="007126A2" w:rsidRPr="00853360">
        <w:trPr>
          <w:trHeight w:hRule="exact" w:val="4433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Pr="00697950" w:rsidRDefault="0069795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979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31. Реформация во Франции: основные этапы и особенно-сти.</w:t>
            </w:r>
          </w:p>
          <w:p w:rsidR="007126A2" w:rsidRPr="00697950" w:rsidRDefault="0069795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979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32. Гражданские войны во Франции. Нантский эдикт Генриха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IV</w:t>
            </w:r>
            <w:r w:rsidRPr="006979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7126A2" w:rsidRPr="00697950" w:rsidRDefault="0069795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979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33. .Кардинал Ришелье и его "Политическое завещание".</w:t>
            </w:r>
          </w:p>
          <w:p w:rsidR="007126A2" w:rsidRPr="00697950" w:rsidRDefault="0069795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979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34. Французский абсолютизм в конце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</w:t>
            </w:r>
            <w:r w:rsidRPr="006979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–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</w:t>
            </w:r>
            <w:r w:rsidRPr="006979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ередине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XVII</w:t>
            </w:r>
            <w:r w:rsidRPr="006979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вв.: предпосылки, этапы развития, политические структуры.</w:t>
            </w:r>
          </w:p>
          <w:p w:rsidR="007126A2" w:rsidRPr="00697950" w:rsidRDefault="0069795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979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35. Основные узлы международных противоречий в конце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</w:t>
            </w:r>
            <w:r w:rsidRPr="006979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–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XVI</w:t>
            </w:r>
            <w:r w:rsidRPr="006979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вв. Итальянские войны 1494-1559 гг. и их последствия.</w:t>
            </w:r>
          </w:p>
          <w:p w:rsidR="007126A2" w:rsidRPr="00697950" w:rsidRDefault="0069795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979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36. Англо-испанские войны во второй половине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XVI</w:t>
            </w:r>
            <w:r w:rsidRPr="006979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в.: причины, основные события, итоги.</w:t>
            </w:r>
          </w:p>
          <w:p w:rsidR="007126A2" w:rsidRPr="00697950" w:rsidRDefault="0069795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979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37. “Раннний капитализм” в Италии и его кризис в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XVI</w:t>
            </w:r>
            <w:r w:rsidRPr="006979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– первой поло-вине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XVII</w:t>
            </w:r>
            <w:r w:rsidRPr="006979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вв.</w:t>
            </w:r>
          </w:p>
          <w:p w:rsidR="007126A2" w:rsidRPr="00697950" w:rsidRDefault="0069795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979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38. Политические судьбы Италии в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XVI</w:t>
            </w:r>
            <w:r w:rsidRPr="006979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–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XVII</w:t>
            </w:r>
            <w:r w:rsidRPr="006979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вв.</w:t>
            </w:r>
          </w:p>
          <w:p w:rsidR="007126A2" w:rsidRPr="00697950" w:rsidRDefault="0069795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979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39. Трактат “Государь” Н. Макиавелли и ренессансная наука о государстве.</w:t>
            </w:r>
          </w:p>
          <w:p w:rsidR="007126A2" w:rsidRPr="00697950" w:rsidRDefault="0069795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979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40. Высокое и Позднее Возрождение в искусстве Италии.</w:t>
            </w:r>
          </w:p>
          <w:p w:rsidR="007126A2" w:rsidRPr="00697950" w:rsidRDefault="0069795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979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41. Тридцатилетняя война: причины, этапы, основные театры военных действий. Вестфальский мир и его историческое значение.</w:t>
            </w:r>
          </w:p>
          <w:p w:rsidR="007126A2" w:rsidRPr="00697950" w:rsidRDefault="0069795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979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42. “Гуманизм” и “Возрождение” в исторической науке. Гуманизм как общеевропейское явление: общее и особенное.</w:t>
            </w:r>
          </w:p>
          <w:p w:rsidR="007126A2" w:rsidRPr="00697950" w:rsidRDefault="0069795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979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43. Герметизм и его интерпретация в философской мысли Ренессанса.</w:t>
            </w:r>
          </w:p>
          <w:p w:rsidR="007126A2" w:rsidRPr="00697950" w:rsidRDefault="0069795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979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44. “Охота на ведьм” как исторический феномен.</w:t>
            </w:r>
          </w:p>
          <w:p w:rsidR="007126A2" w:rsidRPr="00697950" w:rsidRDefault="0069795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979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45. Утопии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XVI</w:t>
            </w:r>
            <w:r w:rsidRPr="006979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 и их место в ренессансной культуре Запада.</w:t>
            </w:r>
          </w:p>
          <w:p w:rsidR="007126A2" w:rsidRPr="00697950" w:rsidRDefault="0069795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979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46. Переворот научных знаний в Европе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XVI</w:t>
            </w:r>
            <w:r w:rsidRPr="006979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XVII</w:t>
            </w:r>
            <w:r w:rsidRPr="006979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вв.</w:t>
            </w:r>
          </w:p>
        </w:tc>
      </w:tr>
      <w:tr w:rsidR="007126A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Default="006979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5.2. Фонд оценочных средств</w:t>
            </w:r>
          </w:p>
        </w:tc>
      </w:tr>
      <w:tr w:rsidR="007126A2" w:rsidRPr="0085336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Pr="00697950" w:rsidRDefault="0069795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979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средств представлен в Приложении 1</w:t>
            </w:r>
          </w:p>
        </w:tc>
      </w:tr>
      <w:tr w:rsidR="007126A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Default="006979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5.3. Перечень видов оценочных средств</w:t>
            </w:r>
          </w:p>
        </w:tc>
      </w:tr>
      <w:tr w:rsidR="007126A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Default="0069795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Тесты, источники, контрольные задания.</w:t>
            </w:r>
          </w:p>
        </w:tc>
      </w:tr>
      <w:tr w:rsidR="007126A2">
        <w:trPr>
          <w:trHeight w:hRule="exact" w:val="277"/>
        </w:trPr>
        <w:tc>
          <w:tcPr>
            <w:tcW w:w="710" w:type="dxa"/>
          </w:tcPr>
          <w:p w:rsidR="007126A2" w:rsidRDefault="007126A2"/>
        </w:tc>
        <w:tc>
          <w:tcPr>
            <w:tcW w:w="1986" w:type="dxa"/>
          </w:tcPr>
          <w:p w:rsidR="007126A2" w:rsidRDefault="007126A2"/>
        </w:tc>
        <w:tc>
          <w:tcPr>
            <w:tcW w:w="1986" w:type="dxa"/>
          </w:tcPr>
          <w:p w:rsidR="007126A2" w:rsidRDefault="007126A2"/>
        </w:tc>
        <w:tc>
          <w:tcPr>
            <w:tcW w:w="3403" w:type="dxa"/>
          </w:tcPr>
          <w:p w:rsidR="007126A2" w:rsidRDefault="007126A2"/>
        </w:tc>
        <w:tc>
          <w:tcPr>
            <w:tcW w:w="1702" w:type="dxa"/>
          </w:tcPr>
          <w:p w:rsidR="007126A2" w:rsidRDefault="007126A2"/>
        </w:tc>
        <w:tc>
          <w:tcPr>
            <w:tcW w:w="993" w:type="dxa"/>
          </w:tcPr>
          <w:p w:rsidR="007126A2" w:rsidRDefault="007126A2"/>
        </w:tc>
      </w:tr>
      <w:tr w:rsidR="007126A2" w:rsidRPr="0085336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7126A2" w:rsidRPr="00697950" w:rsidRDefault="00697950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69795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7126A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Default="006979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 Рекомендуемая литература</w:t>
            </w:r>
          </w:p>
        </w:tc>
      </w:tr>
      <w:tr w:rsidR="007126A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Default="006979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6.1.1. Основная литература</w:t>
            </w:r>
          </w:p>
        </w:tc>
      </w:tr>
      <w:tr w:rsidR="007126A2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Default="007126A2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Default="006979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Default="006979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Default="006979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7126A2" w:rsidRPr="00857C03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Default="006979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Pr="00857C03" w:rsidRDefault="0069795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57C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Скоробогатов А. В., Носаненко Г. Ю., Сулима Л. О.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Pr="00857C03" w:rsidRDefault="0069795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57C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История государства и права зарубежных стран Средних веков: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Pr="00857C03" w:rsidRDefault="0069795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57C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Казань: Познание, 2014,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857C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857C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857C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857C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857C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857C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857C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857C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=364197</w:t>
            </w:r>
          </w:p>
        </w:tc>
      </w:tr>
      <w:tr w:rsidR="007126A2" w:rsidRPr="00857C03">
        <w:trPr>
          <w:trHeight w:hRule="exact" w:val="11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Default="006979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Pr="00857C03" w:rsidRDefault="0069795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57C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Батурин А. П., Бурганова В. Н., Васютин С. А., Ким О. В., Терехова О. Н.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Pr="00857C03" w:rsidRDefault="0069795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57C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История средних веков: учебно-методическое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Pr="00857C03" w:rsidRDefault="0069795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57C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Кемерово: Кемеровский государственный университет, 2015,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857C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857C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857C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857C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857C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857C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857C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857C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=481542</w:t>
            </w:r>
          </w:p>
        </w:tc>
      </w:tr>
      <w:tr w:rsidR="007126A2" w:rsidRPr="00857C03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Default="006979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Default="0069795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Федотов О. И.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Pr="00857C03" w:rsidRDefault="0069795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57C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История западно-европейской литературы средних веков: идеограммы, схемы, графики: учебник-хрестоматия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Pr="00857C03" w:rsidRDefault="0069795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57C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Издательство «Флинта», 2016,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857C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857C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857C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857C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857C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857C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857C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857C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=57622</w:t>
            </w:r>
          </w:p>
        </w:tc>
      </w:tr>
      <w:tr w:rsidR="007126A2" w:rsidRPr="00857C03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Default="006979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Л1.4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Default="0069795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Мандель Б. Р.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Pr="00857C03" w:rsidRDefault="0069795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57C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Всемирная литература: искусство слова в Средневековье и титаны эпохи Возрождения. Начало Нового времени: учебник для студентов высших учебных заведений гуманитарного направления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Pr="00857C03" w:rsidRDefault="0069795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57C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Москва|Берлин: Директ- Медиа, 2014,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857C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857C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857C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857C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857C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857C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857C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857C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=253621</w:t>
            </w:r>
          </w:p>
        </w:tc>
      </w:tr>
      <w:tr w:rsidR="007126A2" w:rsidRPr="00857C03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Default="006979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Л1.5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Default="0069795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Митрофанов В. П.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Pr="00857C03" w:rsidRDefault="0069795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57C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Практикум по истории средних веков: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Pr="00857C03" w:rsidRDefault="0069795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57C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Москва|Берлин: Директ- Медиа, 2014,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857C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857C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857C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857C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857C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857C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857C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857C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=276794</w:t>
            </w:r>
          </w:p>
        </w:tc>
      </w:tr>
      <w:tr w:rsidR="007126A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Default="006979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6.1.2. Дополнительная литература</w:t>
            </w:r>
          </w:p>
        </w:tc>
      </w:tr>
      <w:tr w:rsidR="007126A2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Default="007126A2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Default="006979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Default="006979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Default="006979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7126A2" w:rsidRPr="00857C03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Default="006979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Default="0069795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Дельбрюк Г.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Default="0069795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Средневековье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Pr="00857C03" w:rsidRDefault="0069795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57C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Директ-Медиа, 2012,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857C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857C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857C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857C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857C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857C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857C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857C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=10289</w:t>
            </w:r>
          </w:p>
        </w:tc>
      </w:tr>
      <w:tr w:rsidR="007126A2" w:rsidRPr="00857C03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Default="006979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Default="0069795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Дживелегов А. К.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Pr="00857C03" w:rsidRDefault="0069795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57C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Торговля на Западе в Средние века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Pr="00857C03" w:rsidRDefault="0069795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57C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Директ-Медиа, 2014,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857C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857C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857C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857C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857C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857C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857C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857C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=89459</w:t>
            </w:r>
          </w:p>
        </w:tc>
      </w:tr>
      <w:tr w:rsidR="007126A2" w:rsidRPr="00857C03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Default="006979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Default="0069795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Леонардов Д. С.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Pr="00857C03" w:rsidRDefault="0069795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57C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Учение о богодухновенности Священного Писания в Средние века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Pr="00857C03" w:rsidRDefault="0069795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57C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Директ-Медиа, 2013,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857C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857C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857C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857C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857C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857C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857C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857C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=211786</w:t>
            </w:r>
          </w:p>
        </w:tc>
      </w:tr>
      <w:tr w:rsidR="007126A2" w:rsidRPr="00857C03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Default="006979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Default="0069795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Иванов К. 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Default="0069795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Многоликое средневековье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Pr="00857C03" w:rsidRDefault="0069795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57C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Директ-Медиа, 2014,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857C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857C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857C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857C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857C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857C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857C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857C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=255974</w:t>
            </w:r>
          </w:p>
        </w:tc>
      </w:tr>
    </w:tbl>
    <w:p w:rsidR="007126A2" w:rsidRPr="00857C03" w:rsidRDefault="00697950">
      <w:pPr>
        <w:rPr>
          <w:sz w:val="0"/>
          <w:szCs w:val="0"/>
          <w:lang w:val="ru-RU"/>
        </w:rPr>
      </w:pPr>
      <w:r w:rsidRPr="00857C03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9"/>
        <w:gridCol w:w="58"/>
        <w:gridCol w:w="1841"/>
        <w:gridCol w:w="1867"/>
        <w:gridCol w:w="3126"/>
        <w:gridCol w:w="1681"/>
        <w:gridCol w:w="992"/>
      </w:tblGrid>
      <w:tr w:rsidR="007126A2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7126A2" w:rsidRDefault="0069795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ИО-15.plx</w:t>
            </w:r>
          </w:p>
        </w:tc>
        <w:tc>
          <w:tcPr>
            <w:tcW w:w="3403" w:type="dxa"/>
          </w:tcPr>
          <w:p w:rsidR="007126A2" w:rsidRDefault="007126A2"/>
        </w:tc>
        <w:tc>
          <w:tcPr>
            <w:tcW w:w="1702" w:type="dxa"/>
          </w:tcPr>
          <w:p w:rsidR="007126A2" w:rsidRDefault="007126A2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7126A2" w:rsidRDefault="00697950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22</w:t>
            </w:r>
          </w:p>
        </w:tc>
      </w:tr>
      <w:tr w:rsidR="007126A2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Default="007126A2"/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Default="006979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Default="006979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Default="006979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7126A2" w:rsidRPr="00857C03">
        <w:trPr>
          <w:trHeight w:hRule="exact" w:val="11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Default="006979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Л2.5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Default="0069795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Бурганова В. Н.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Pr="00857C03" w:rsidRDefault="0069795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57C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История стран Азии и Африки в средние века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Pr="00857C03" w:rsidRDefault="0069795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57C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Кемерово: Кемеровский государственный университет, 2014,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857C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857C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857C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857C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857C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857C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857C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857C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=278329</w:t>
            </w:r>
          </w:p>
        </w:tc>
      </w:tr>
      <w:tr w:rsidR="007126A2" w:rsidRPr="00857C03">
        <w:trPr>
          <w:trHeight w:hRule="exact" w:val="11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Default="006979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Л2.6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Default="007126A2"/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Pr="00857C03" w:rsidRDefault="0069795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57C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Средневековая Европа: Восток и Запад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Pr="00857C03" w:rsidRDefault="0069795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57C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Издательский дом Высшей школы экономики, 2015,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857C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857C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857C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857C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857C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857C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857C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857C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=440317</w:t>
            </w:r>
          </w:p>
        </w:tc>
      </w:tr>
      <w:tr w:rsidR="007126A2" w:rsidRPr="00857C03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Default="006979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Л2.7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Pr="00857C03" w:rsidRDefault="0069795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57C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Карсавин Л. П., Сурис Л. М.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Default="0069795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Монашество в Средние века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Pr="00857C03" w:rsidRDefault="0069795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57C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Москва|Берлин: Директ- Медиа, 2016,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857C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857C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857C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857C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857C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857C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857C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857C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=455704</w:t>
            </w:r>
          </w:p>
        </w:tc>
      </w:tr>
      <w:tr w:rsidR="007126A2" w:rsidRPr="00857C03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Default="006979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Л2.8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Default="0069795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Венгловский С. 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Default="0069795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Занимательная медицина: средние века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Pr="00857C03" w:rsidRDefault="0069795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57C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Санкт-Петербург: Алетейя, 2016,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857C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857C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857C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857C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857C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857C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857C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857C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=460988</w:t>
            </w:r>
          </w:p>
        </w:tc>
      </w:tr>
      <w:tr w:rsidR="007126A2" w:rsidRPr="00857C03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Default="006979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Л2.9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Default="0069795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Митрофанов В. П.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Pr="00857C03" w:rsidRDefault="0069795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57C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Аграрная и социальная история Англии в Средние века: сборник статей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Pr="00857C03" w:rsidRDefault="0069795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57C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Москва|Берлин: Директ- Медиа, 2015,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857C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857C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857C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857C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857C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857C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857C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857C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=362891</w:t>
            </w:r>
          </w:p>
        </w:tc>
      </w:tr>
      <w:tr w:rsidR="007126A2" w:rsidRPr="00857C03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Default="006979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Л2.10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Default="0069795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Егоров Д. Н.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Pr="00857C03" w:rsidRDefault="0069795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57C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Славяно-германские отношения в Средние века. Колонизация Мекленбурга в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XIII</w:t>
            </w:r>
            <w:r w:rsidRPr="00857C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Pr="00857C03" w:rsidRDefault="0069795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57C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Директ-Медиа, 2014,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857C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857C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857C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857C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857C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857C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857C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857C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=500608</w:t>
            </w:r>
          </w:p>
        </w:tc>
      </w:tr>
      <w:tr w:rsidR="007126A2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Default="006979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6.1.3. Методические разработки</w:t>
            </w:r>
          </w:p>
        </w:tc>
      </w:tr>
      <w:tr w:rsidR="007126A2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Default="007126A2"/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Default="006979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Default="006979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Default="006979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7126A2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Default="006979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Default="0069795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Чугунова Т.Г.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Pr="00857C03" w:rsidRDefault="0069795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57C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Проблемы народной и ученой культуры западноевропейского средневековья: Учеб.-метод.пособие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Default="0069795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 Новгород: , 2008</w:t>
            </w:r>
          </w:p>
        </w:tc>
      </w:tr>
      <w:tr w:rsidR="007126A2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Default="006979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Л3.2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Pr="00857C03" w:rsidRDefault="0069795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57C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Лукоянов В.В., Софронова Л.В.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Pr="00857C03" w:rsidRDefault="0069795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57C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Христианская религия и церковь в средневековой Западной Европе: Учеб.пособие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Default="0069795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 Новгород: НГПУ, 2013</w:t>
            </w:r>
          </w:p>
        </w:tc>
      </w:tr>
      <w:tr w:rsidR="007126A2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Default="006979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Л3.3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Default="0069795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Софронова Л.В.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Pr="00857C03" w:rsidRDefault="0069795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57C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История позднего Средневековья - раннего Нового времени: Учеб.-метод.пособие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Default="0069795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 Новгород: НГПУ, 2013</w:t>
            </w:r>
          </w:p>
        </w:tc>
      </w:tr>
      <w:tr w:rsidR="007126A2" w:rsidRPr="00857C03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Pr="00857C03" w:rsidRDefault="00697950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57C0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7126A2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Default="006979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Default="0069795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Антология средневековой литературы</w:t>
            </w:r>
          </w:p>
        </w:tc>
      </w:tr>
      <w:tr w:rsidR="007126A2" w:rsidRPr="00857C03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Default="006979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100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Pr="00857C03" w:rsidRDefault="0069795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57C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Исторические источники по истории средних веков</w:t>
            </w:r>
          </w:p>
        </w:tc>
      </w:tr>
      <w:tr w:rsidR="007126A2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Default="006979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100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Default="0069795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История Позднего Средневековья</w:t>
            </w:r>
          </w:p>
        </w:tc>
      </w:tr>
      <w:tr w:rsidR="007126A2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Default="006979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100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Default="0069795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История христианства, римско-католической церкви, средневековой культуры</w:t>
            </w:r>
          </w:p>
        </w:tc>
      </w:tr>
      <w:tr w:rsidR="007126A2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Default="006979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Э5</w:t>
            </w:r>
          </w:p>
        </w:tc>
        <w:tc>
          <w:tcPr>
            <w:tcW w:w="100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Default="0069795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 Гофф Ж. Цивилизация средневекового Запада</w:t>
            </w:r>
          </w:p>
        </w:tc>
      </w:tr>
      <w:tr w:rsidR="007126A2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Default="006979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Э6</w:t>
            </w:r>
          </w:p>
        </w:tc>
        <w:tc>
          <w:tcPr>
            <w:tcW w:w="100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Default="0069795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Переводы средневековых источников</w:t>
            </w:r>
          </w:p>
        </w:tc>
      </w:tr>
      <w:tr w:rsidR="007126A2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Default="006979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6.3.1 Перечень программного обеспечения</w:t>
            </w:r>
          </w:p>
        </w:tc>
      </w:tr>
      <w:tr w:rsidR="007126A2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Default="0069795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Default="0069795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ЭОИС Moodle</w:t>
            </w:r>
          </w:p>
        </w:tc>
      </w:tr>
      <w:tr w:rsidR="007126A2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Default="0069795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Default="0069795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 Office Word (версии 2003, 2007, 2010 и далее) - текстовый редактор</w:t>
            </w:r>
          </w:p>
        </w:tc>
      </w:tr>
      <w:tr w:rsidR="007126A2">
        <w:trPr>
          <w:trHeight w:hRule="exact" w:val="279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Default="0069795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Default="0069795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PowerPoint (версия 2003 и далее)</w:t>
            </w:r>
          </w:p>
        </w:tc>
      </w:tr>
      <w:tr w:rsidR="007126A2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Default="006979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6.3.2 Перечень информационных справочных систем</w:t>
            </w:r>
          </w:p>
        </w:tc>
      </w:tr>
      <w:tr w:rsidR="007126A2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Default="0069795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Default="0069795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www.biblioclub.ru ЭБC "Университетская библиотека онлайн"</w:t>
            </w:r>
          </w:p>
        </w:tc>
      </w:tr>
      <w:tr w:rsidR="007126A2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Default="0069795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Default="0069795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www.elibrary.ru Научная электронная библиотека</w:t>
            </w:r>
          </w:p>
        </w:tc>
      </w:tr>
      <w:tr w:rsidR="007126A2" w:rsidRPr="00853360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Default="0069795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Pr="00853360" w:rsidRDefault="0069795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85336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r w:rsidRPr="0085336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85336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Универсальные базы данных изданий</w:t>
            </w:r>
          </w:p>
        </w:tc>
      </w:tr>
      <w:tr w:rsidR="007126A2" w:rsidRPr="00853360">
        <w:trPr>
          <w:trHeight w:hRule="exact" w:val="279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Default="0069795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Pr="00853360" w:rsidRDefault="0069795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85336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rsl</w:t>
            </w:r>
            <w:r w:rsidRPr="0085336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85336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Российская государственная библиотека</w:t>
            </w:r>
          </w:p>
        </w:tc>
      </w:tr>
      <w:tr w:rsidR="007126A2" w:rsidRPr="00853360">
        <w:trPr>
          <w:trHeight w:hRule="exact" w:val="277"/>
        </w:trPr>
        <w:tc>
          <w:tcPr>
            <w:tcW w:w="710" w:type="dxa"/>
          </w:tcPr>
          <w:p w:rsidR="007126A2" w:rsidRPr="00853360" w:rsidRDefault="007126A2">
            <w:pPr>
              <w:rPr>
                <w:lang w:val="ru-RU"/>
              </w:rPr>
            </w:pPr>
          </w:p>
        </w:tc>
        <w:tc>
          <w:tcPr>
            <w:tcW w:w="58" w:type="dxa"/>
          </w:tcPr>
          <w:p w:rsidR="007126A2" w:rsidRPr="00853360" w:rsidRDefault="007126A2">
            <w:pPr>
              <w:rPr>
                <w:lang w:val="ru-RU"/>
              </w:rPr>
            </w:pPr>
          </w:p>
        </w:tc>
        <w:tc>
          <w:tcPr>
            <w:tcW w:w="1929" w:type="dxa"/>
          </w:tcPr>
          <w:p w:rsidR="007126A2" w:rsidRPr="00853360" w:rsidRDefault="007126A2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7126A2" w:rsidRPr="00853360" w:rsidRDefault="007126A2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7126A2" w:rsidRPr="00853360" w:rsidRDefault="007126A2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7126A2" w:rsidRPr="00853360" w:rsidRDefault="007126A2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7126A2" w:rsidRPr="00853360" w:rsidRDefault="007126A2">
            <w:pPr>
              <w:rPr>
                <w:lang w:val="ru-RU"/>
              </w:rPr>
            </w:pPr>
          </w:p>
        </w:tc>
      </w:tr>
      <w:tr w:rsidR="007126A2" w:rsidRPr="00853360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7126A2" w:rsidRPr="00853360" w:rsidRDefault="00697950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5336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7126A2" w:rsidRPr="00853360" w:rsidTr="00853360">
        <w:trPr>
          <w:trHeight w:hRule="exact" w:val="331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Default="0069795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Pr="00853360" w:rsidRDefault="00697950" w:rsidP="0085336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5336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Реализация дисциплины требует наличия учебной аудитории для проведения лекционных и практических занятий. </w:t>
            </w:r>
            <w:bookmarkStart w:id="0" w:name="_GoBack"/>
            <w:bookmarkEnd w:id="0"/>
          </w:p>
        </w:tc>
      </w:tr>
      <w:tr w:rsidR="007126A2" w:rsidRPr="00853360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Default="0069795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Pr="00853360" w:rsidRDefault="0069795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5336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Технические средства обучения: мультимедийной оборудование.</w:t>
            </w:r>
          </w:p>
        </w:tc>
      </w:tr>
      <w:tr w:rsidR="007126A2" w:rsidRPr="00853360">
        <w:trPr>
          <w:trHeight w:hRule="exact" w:val="277"/>
        </w:trPr>
        <w:tc>
          <w:tcPr>
            <w:tcW w:w="710" w:type="dxa"/>
          </w:tcPr>
          <w:p w:rsidR="007126A2" w:rsidRPr="00853360" w:rsidRDefault="007126A2">
            <w:pPr>
              <w:rPr>
                <w:lang w:val="ru-RU"/>
              </w:rPr>
            </w:pPr>
          </w:p>
        </w:tc>
        <w:tc>
          <w:tcPr>
            <w:tcW w:w="58" w:type="dxa"/>
          </w:tcPr>
          <w:p w:rsidR="007126A2" w:rsidRPr="00853360" w:rsidRDefault="007126A2">
            <w:pPr>
              <w:rPr>
                <w:lang w:val="ru-RU"/>
              </w:rPr>
            </w:pPr>
          </w:p>
        </w:tc>
        <w:tc>
          <w:tcPr>
            <w:tcW w:w="1929" w:type="dxa"/>
          </w:tcPr>
          <w:p w:rsidR="007126A2" w:rsidRPr="00853360" w:rsidRDefault="007126A2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7126A2" w:rsidRPr="00853360" w:rsidRDefault="007126A2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7126A2" w:rsidRPr="00853360" w:rsidRDefault="007126A2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7126A2" w:rsidRPr="00853360" w:rsidRDefault="007126A2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7126A2" w:rsidRPr="00853360" w:rsidRDefault="007126A2">
            <w:pPr>
              <w:rPr>
                <w:lang w:val="ru-RU"/>
              </w:rPr>
            </w:pPr>
          </w:p>
        </w:tc>
      </w:tr>
      <w:tr w:rsidR="007126A2" w:rsidRPr="00853360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7126A2" w:rsidRPr="00853360" w:rsidRDefault="00697950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5336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8. МЕТОДИЧЕСКИЕ УКАЗАНИЯ ДЛЯ ОБУЧАЮЩИХСЯ ПО ОСВОЕНИЮ ДИСЦИПЛИНЫ (МОДУЛЯ)</w:t>
            </w:r>
          </w:p>
        </w:tc>
      </w:tr>
    </w:tbl>
    <w:p w:rsidR="007126A2" w:rsidRPr="00853360" w:rsidRDefault="00697950">
      <w:pPr>
        <w:rPr>
          <w:sz w:val="0"/>
          <w:szCs w:val="0"/>
          <w:lang w:val="ru-RU"/>
        </w:rPr>
      </w:pPr>
      <w:r w:rsidRPr="00853360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11"/>
        <w:gridCol w:w="4780"/>
        <w:gridCol w:w="983"/>
      </w:tblGrid>
      <w:tr w:rsidR="007126A2">
        <w:trPr>
          <w:trHeight w:hRule="exact" w:val="416"/>
        </w:trPr>
        <w:tc>
          <w:tcPr>
            <w:tcW w:w="4692" w:type="dxa"/>
            <w:shd w:val="clear" w:color="C0C0C0" w:fill="FFFFFF"/>
            <w:tcMar>
              <w:left w:w="34" w:type="dxa"/>
              <w:right w:w="34" w:type="dxa"/>
            </w:tcMar>
          </w:tcPr>
          <w:p w:rsidR="007126A2" w:rsidRDefault="0069795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ИО-15.plx</w:t>
            </w:r>
          </w:p>
        </w:tc>
        <w:tc>
          <w:tcPr>
            <w:tcW w:w="5104" w:type="dxa"/>
          </w:tcPr>
          <w:p w:rsidR="007126A2" w:rsidRDefault="007126A2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7126A2" w:rsidRDefault="00697950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23</w:t>
            </w:r>
          </w:p>
        </w:tc>
      </w:tr>
      <w:tr w:rsidR="007126A2" w:rsidRPr="00853360">
        <w:trPr>
          <w:trHeight w:hRule="exact" w:val="2236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26A2" w:rsidRPr="00853360" w:rsidRDefault="0069795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5336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1.Рекомендуемые методические издания: Софронова Л.В. История позднего Средневековья - раннего Нового времени: Учеб. - метод.пособие Нижний Новгород: НГПУ, 2013; Лукоянов В.В., Софронова Л.В. Христианская религия и церковь в средневековой Западной Европе: Учеб.пособие Нижний Новгород: НГПУ, 2013.</w:t>
            </w:r>
          </w:p>
          <w:p w:rsidR="007126A2" w:rsidRPr="00853360" w:rsidRDefault="007126A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7126A2" w:rsidRPr="00853360" w:rsidRDefault="0069795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5336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2.Рейтинг-план дисциплины представлен в Приложении 2.</w:t>
            </w:r>
          </w:p>
          <w:p w:rsidR="007126A2" w:rsidRPr="00853360" w:rsidRDefault="007126A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7126A2" w:rsidRPr="00853360" w:rsidRDefault="0069795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5336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3.На странице сайта Мининского университета "Рейтинговая система оценки качества подготовки студентов"</w:t>
            </w:r>
          </w:p>
          <w:p w:rsidR="007126A2" w:rsidRPr="00853360" w:rsidRDefault="0069795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85336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85336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r w:rsidRPr="0085336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85336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85336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r w:rsidRPr="0085336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представлены нормативные документы:</w:t>
            </w:r>
          </w:p>
          <w:p w:rsidR="007126A2" w:rsidRPr="00853360" w:rsidRDefault="0069795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5336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Положение о рейтинговой оценке качества подготовки студентов;</w:t>
            </w:r>
          </w:p>
          <w:p w:rsidR="007126A2" w:rsidRPr="00853360" w:rsidRDefault="0069795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5336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Памятка студенту по рейтинговой оценке качества подготовки студентов</w:t>
            </w:r>
          </w:p>
        </w:tc>
      </w:tr>
    </w:tbl>
    <w:p w:rsidR="007126A2" w:rsidRPr="00853360" w:rsidRDefault="007126A2">
      <w:pPr>
        <w:rPr>
          <w:lang w:val="ru-RU"/>
        </w:rPr>
      </w:pPr>
    </w:p>
    <w:sectPr w:rsidR="007126A2" w:rsidRPr="00853360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1F0BC7"/>
    <w:rsid w:val="00697950"/>
    <w:rsid w:val="007126A2"/>
    <w:rsid w:val="00853360"/>
    <w:rsid w:val="00857C03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F00373EB-1157-49F1-BED1-CE2B0F8343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57C0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57C0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5727</Words>
  <Characters>32649</Characters>
  <Application>Microsoft Office Word</Application>
  <DocSecurity>0</DocSecurity>
  <Lines>272</Lines>
  <Paragraphs>76</Paragraphs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Company/>
  <LinksUpToDate>false</LinksUpToDate>
  <CharactersWithSpaces>38300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2018-2019_44_03_05 ИО-15_plx_История средних веков_</dc:title>
  <dc:creator>FastReport.NET</dc:creator>
  <cp:lastModifiedBy>User</cp:lastModifiedBy>
  <cp:revision>6</cp:revision>
  <dcterms:created xsi:type="dcterms:W3CDTF">2019-06-17T14:01:00Z</dcterms:created>
  <dcterms:modified xsi:type="dcterms:W3CDTF">2019-08-21T12:53:00Z</dcterms:modified>
</cp:coreProperties>
</file>